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 הסיגד לכולם</w:t>
      </w:r>
    </w:p>
    <w:p>
      <w:pPr>
        <w:bidi/>
        <w:jc w:val="center"/>
      </w:pPr>
      <w:r>
        <w:rPr>
          <w:rFonts w:ascii="Arial" w:hAnsi="Arial" w:cs="Arial"/>
          <w:color w:val="555577"/>
          <w:sz w:val="28"/>
          <w:rtl/>
          <w:szCs w:val="28"/>
        </w:rPr>
        <w:t>דף עבודה · 🌍 תיכון · עולים חדשים</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 חלק א׳ – קוראים 📖</w:t>
      </w:r>
    </w:p>
    <w:p>
      <w:pPr>
        <w:bidi/>
        <w:jc w:val="right"/>
      </w:pPr>
      <w:r>
        <w:rPr>
          <w:rFonts w:ascii="Arial" w:hAnsi="Arial" w:cs="Arial"/>
          <w:sz w:val="24"/>
          <w:rtl/>
          <w:szCs w:val="24"/>
        </w:rPr>
        <w:t>• חלק ב׳ – מתרגלים ✏️</w:t>
      </w:r>
    </w:p>
    <w:p>
      <w:pPr>
        <w:bidi/>
        <w:jc w:val="right"/>
      </w:pPr>
      <w:r>
        <w:rPr>
          <w:rFonts w:ascii="Arial" w:hAnsi="Arial" w:cs="Arial"/>
          <w:sz w:val="24"/>
          <w:rtl/>
          <w:szCs w:val="24"/>
        </w:rPr>
        <w:t>• חלק ג׳ – מדברים וכותבים 🗣️</w:t>
      </w:r>
    </w:p>
    <w:p>
      <w:pPr>
        <w:bidi/>
        <w:pStyle w:val="Heading1"/>
        <w:jc w:val="right"/>
      </w:pPr>
      <w:r>
        <w:rPr>
          <w:rFonts w:ascii="Arial" w:hAnsi="Arial" w:cs="Arial"/>
          <w:b/>
          <w:color w:val="A63C06"/>
          <w:sz w:val="40"/>
          <w:rtl/>
          <w:szCs w:val="40"/>
          <w:bCs/>
        </w:rPr>
        <w:t>חלק א׳ – קוראים 📖</w:t>
      </w:r>
    </w:p>
    <w:p>
      <w:pPr>
        <w:bidi/>
        <w:jc w:val="right"/>
      </w:pPr>
      <w:r>
        <w:rPr>
          <w:rFonts w:ascii="Arial" w:hAnsi="Arial" w:cs="Arial"/>
          <w:color w:val="555577"/>
          <w:sz w:val="24"/>
          <w:rtl/>
          <w:szCs w:val="24"/>
        </w:rPr>
        <w:t>קראו את הטקסטים. סמנו מילים חדשות.</w:t>
      </w:r>
    </w:p>
    <w:p>
      <w:pPr>
        <w:bidi/>
        <w:pStyle w:val="Heading2"/>
        <w:jc w:val="right"/>
      </w:pPr>
      <w:r>
        <w:rPr>
          <w:rFonts w:ascii="Arial" w:hAnsi="Arial" w:cs="Arial"/>
          <w:b/>
          <w:color w:val="2B8A3E"/>
          <w:sz w:val="32"/>
          <w:rtl/>
          <w:szCs w:val="32"/>
          <w:bCs/>
        </w:rPr>
        <w:t>🌾 סיגד – יום של השתחוות, צום וחידוש ברית</w:t>
      </w:r>
    </w:p>
    <w:p>
      <w:pPr>
        <w:bidi/>
        <w:jc w:val="right"/>
      </w:pPr>
      <w:r>
        <w:rPr>
          <w:rFonts w:ascii="Arial" w:hAnsi="Arial" w:cs="Arial"/>
          <w:sz w:val="24"/>
          <w:rtl/>
          <w:szCs w:val="24"/>
        </w:rPr>
        <w:t>סיגד הוא אחד החגים המרכזיים של יהודי אתיופיה, בני קהילת ביתא ישראל. הוא חל בכ״ט בחשון, חמישים יום אחרי יום הכיפורים, ושמו לקוח מן השורש שפירושו השתחוות או סגידה. כבר בשם עצמו טמון רעיון החג: האדם מרכין את ראשו בענווה לפני אלוהים ולפני הקהילה.</w:t>
      </w:r>
    </w:p>
    <w:p>
      <w:pPr>
        <w:bidi/>
        <w:jc w:val="right"/>
      </w:pPr>
      <w:r>
        <w:rPr>
          <w:rFonts w:ascii="Arial" w:hAnsi="Arial" w:cs="Arial"/>
          <w:sz w:val="24"/>
          <w:rtl/>
          <w:szCs w:val="24"/>
        </w:rPr>
        <w:t>סיגד הוא יום של צום, תפילה וחשבון נפש. בני הקהילה מבקשים סליחה על מעשיהם, ומחדשים את הברית עם אלוהים ועם התורה. לפי המסורת, החג נקשר לחידוש הברית בימי עזרא ונחמיה, כאשר העם התאסף בירושלים, שמע את דברי התורה וקיבל אותם מחדש.</w:t>
      </w:r>
    </w:p>
    <w:p>
      <w:pPr>
        <w:bidi/>
        <w:jc w:val="right"/>
      </w:pPr>
      <w:r>
        <w:rPr>
          <w:rFonts w:ascii="Arial" w:hAnsi="Arial" w:cs="Arial"/>
          <w:sz w:val="24"/>
          <w:rtl/>
          <w:szCs w:val="24"/>
        </w:rPr>
        <w:t>אך סיגד אינו רק יום של רצינות. אחרי הצהריים הצום מסתיים בסעודה משותפת, בשירה ובריקודים. השילוב בין התבוננות פנימית לבין שמחה קהילתית הוא אחד הדברים המיוחדים בחג הזה. בישראל ממשיכים לחגוג אותו גם היום, ורבים מצטרפים לחגיגה מתוך סקרנות וכבוד.</w:t>
      </w:r>
    </w:p>
    <w:p>
      <w:pPr>
        <w:bidi/>
        <w:pStyle w:val="Heading2"/>
        <w:jc w:val="right"/>
      </w:pPr>
      <w:r>
        <w:rPr>
          <w:rFonts w:ascii="Arial" w:hAnsi="Arial" w:cs="Arial"/>
          <w:b/>
          <w:color w:val="2B8A3E"/>
          <w:sz w:val="32"/>
          <w:rtl/>
          <w:szCs w:val="32"/>
          <w:bCs/>
        </w:rPr>
        <w:t>⛰️ על ראש ההר: הקסים והכיסופים לירושלים</w:t>
      </w:r>
    </w:p>
    <w:p>
      <w:pPr>
        <w:bidi/>
        <w:jc w:val="right"/>
      </w:pPr>
      <w:r>
        <w:rPr>
          <w:rFonts w:ascii="Arial" w:hAnsi="Arial" w:cs="Arial"/>
          <w:sz w:val="24"/>
          <w:rtl/>
          <w:szCs w:val="24"/>
        </w:rPr>
        <w:t>בני הקהילה מספרים שבאתיופיה נהגו לעלות בסיגד על הר גבוה, הרחק מן הכפר. ההר סימל את הר סיני, שעליו ניתנה התורה, והעלייה אליו הייתה מעין חזרה סמלית אל רגע מתן תורה. העולים לבשו בגדים לבנים ונקיים כסימן לטהרה, ויש שנשאו אבן על ראשם כאות לענווה ולחרטה.</w:t>
      </w:r>
    </w:p>
    <w:p>
      <w:pPr>
        <w:bidi/>
        <w:jc w:val="right"/>
      </w:pPr>
      <w:r>
        <w:rPr>
          <w:rFonts w:ascii="Arial" w:hAnsi="Arial" w:cs="Arial"/>
          <w:sz w:val="24"/>
          <w:rtl/>
          <w:szCs w:val="24"/>
        </w:rPr>
        <w:t>בראש העדה עמדו הקסים, מנהיגי הקהילה הדתיים. הם הובילו את התפילה וקראו מתוך האורית, ספר התורה של הקהילה, הכתוב בגעז – שפה עתיקה ששימשה בעיקר לתפילה ולכתבי הקודש. מכיוון שרוב המתפללים לא הבינו געז, הקסים תרגמו והסבירו את הדברים באמהרית, שפת היומיום.</w:t>
      </w:r>
    </w:p>
    <w:p>
      <w:pPr>
        <w:bidi/>
        <w:jc w:val="right"/>
      </w:pPr>
      <w:r>
        <w:rPr>
          <w:rFonts w:ascii="Arial" w:hAnsi="Arial" w:cs="Arial"/>
          <w:sz w:val="24"/>
          <w:rtl/>
          <w:szCs w:val="24"/>
        </w:rPr>
        <w:t>המנהיגות של הקסים לא נשענה על כוח או על עושר, אלא על ידע, על אמונה ועל היכולת לשמור על תקווה משותפת. במשך דורות רבים חזרו המתפללים על הכמיהה לשוב לירושלים, והכיסופים האלה חיזקו את הקהילה ושמרו על זהותה.</w:t>
      </w:r>
    </w:p>
    <w:p>
      <w:pPr>
        <w:bidi/>
        <w:pStyle w:val="Heading2"/>
        <w:jc w:val="right"/>
      </w:pPr>
      <w:r>
        <w:rPr>
          <w:rFonts w:ascii="Arial" w:hAnsi="Arial" w:cs="Arial"/>
          <w:b/>
          <w:color w:val="2B8A3E"/>
          <w:sz w:val="32"/>
          <w:rtl/>
          <w:szCs w:val="32"/>
          <w:bCs/>
        </w:rPr>
        <w:t>🏙️ מן ההר אל הטיילת – והגעגועים של נעמה</w:t>
      </w:r>
    </w:p>
    <w:p>
      <w:pPr>
        <w:bidi/>
        <w:jc w:val="right"/>
      </w:pPr>
      <w:r>
        <w:rPr>
          <w:rFonts w:ascii="Arial" w:hAnsi="Arial" w:cs="Arial"/>
          <w:sz w:val="24"/>
          <w:rtl/>
          <w:szCs w:val="24"/>
        </w:rPr>
        <w:t>כיום סיגד הוא חג רשמי בישראל. בכל שנה מגיעים לירושלים אלפי אנשים מכל רחבי הארץ ומתאספים על טיילת גבוהה הצופה אל נוף העיר. הקסים, לבושים לבן ואוחזים במטריות צבעוניות, מובילים את התפילה ואת הקריאה באורית, והקהל עונה אחריהם. אחרי הטקס החגיגה עוברת לשירה, למוזיקה ולמפגשים בין משפחות וחברים.</w:t>
      </w:r>
    </w:p>
    <w:p>
      <w:pPr>
        <w:bidi/>
        <w:jc w:val="right"/>
      </w:pPr>
      <w:r>
        <w:rPr>
          <w:rFonts w:ascii="Arial" w:hAnsi="Arial" w:cs="Arial"/>
          <w:sz w:val="24"/>
          <w:rtl/>
          <w:szCs w:val="24"/>
        </w:rPr>
        <w:t>קוראים לי נעמה, ועליתי לארץ לפני שנתיים. בשנה שעברה הגעתי לטיילת יחד עם הכיתה שלי מהאולפן. עמדתי מול חומות העיר והבנתי שהגעגועים שאני מכירה אינם רק שלי.</w:t>
      </w:r>
    </w:p>
    <w:p>
      <w:pPr>
        <w:bidi/>
        <w:jc w:val="right"/>
      </w:pPr>
      <w:r>
        <w:rPr>
          <w:rFonts w:ascii="Arial" w:hAnsi="Arial" w:cs="Arial"/>
          <w:sz w:val="24"/>
          <w:rtl/>
          <w:szCs w:val="24"/>
        </w:rPr>
        <w:t>גם אני מתגעגעת – לשפה שבה חלמתי, לרחוב שבו גדלתי, לריחות של הבית. בסיגד ראיתי קהילה שהפכה את הכיסופים שלה למקור של כוח. אולי גם הגעגועים שלי יכולים להפוך יום אחד לגשר בין המקום שממנו באתי לבין המקום שבו אני בונה את חיי. אני עדיין לומדת עברית, וכל מילה חדשה היא עוד אבן בגשר הזה.</w:t>
      </w:r>
    </w:p>
    <w:p>
      <w:r>
        <w:br w:type="page"/>
      </w:r>
    </w:p>
    <w:p>
      <w:pPr>
        <w:bidi/>
        <w:pStyle w:val="Heading1"/>
        <w:jc w:val="right"/>
      </w:pPr>
      <w:r>
        <w:rPr>
          <w:rFonts w:ascii="Arial" w:hAnsi="Arial" w:cs="Arial"/>
          <w:b/>
          <w:color w:val="A63C06"/>
          <w:sz w:val="40"/>
          <w:rtl/>
          <w:szCs w:val="40"/>
          <w:bCs/>
        </w:rPr>
        <w:t>חלק ב׳ – מתרגלים ✏️</w:t>
      </w:r>
    </w:p>
    <w:p>
      <w:pPr>
        <w:bidi/>
        <w:pStyle w:val="Heading2"/>
        <w:jc w:val="right"/>
      </w:pPr>
      <w:r>
        <w:rPr>
          <w:rFonts w:ascii="Arial" w:hAnsi="Arial" w:cs="Arial"/>
          <w:b/>
          <w:color w:val="2B8A3E"/>
          <w:sz w:val="32"/>
          <w:rtl/>
          <w:szCs w:val="32"/>
          <w:bCs/>
        </w:rPr>
        <w:t>1. תמונה ומילה</w:t>
      </w:r>
    </w:p>
    <w:p>
      <w:pPr>
        <w:bidi/>
        <w:jc w:val="right"/>
      </w:pPr>
      <w:r>
        <w:rPr>
          <w:rFonts w:ascii="Arial" w:hAnsi="Arial" w:cs="Arial"/>
          <w:color w:val="555577"/>
          <w:sz w:val="24"/>
          <w:rtl/>
          <w:szCs w:val="24"/>
        </w:rPr>
        <w:t>כתבו את המילה הנכונה ליד כל תמונה.</w:t>
      </w:r>
    </w:p>
    <w:p>
      <w:pPr>
        <w:bidi/>
        <w:jc w:val="right"/>
      </w:pPr>
      <w:r>
        <w:rPr>
          <w:rFonts w:ascii="Arial" w:hAnsi="Arial" w:cs="Arial"/>
          <w:sz w:val="24"/>
          <w:rtl/>
          <w:szCs w:val="24"/>
        </w:rPr>
        <w:t>מילים: כתבי קודש · גשר · סעודה משותפת · השתחוות · ענווה · מטריות צבעוניות · מנהיגות · טהרה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c>
          <w:tcPr>
            <w:tcW w:type="dxa" w:w="2606"/>
            <w:shd w:val="clear" w:fill="FFE8CC"/>
          </w:tcPr>
          <w:p>
            <w:pPr>
              <w:bidi/>
              <w:jc w:val="right"/>
            </w:pPr>
            <w:r>
              <w:rPr>
                <w:rFonts w:ascii="Arial" w:hAnsi="Arial" w:cs="Arial"/>
                <w:b/>
                <w:sz w:val="22"/>
                <w:rtl/>
                <w:szCs w:val="22"/>
                <w:bCs/>
              </w:rPr>
              <w:t>תמונה</w:t>
            </w:r>
          </w:p>
        </w:tc>
        <w:tc>
          <w:tcPr>
            <w:tcW w:type="dxa" w:w="2606"/>
            <w:shd w:val="clear" w:fill="FFE8CC"/>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2B8A3E"/>
          <w:sz w:val="32"/>
          <w:rtl/>
          <w:szCs w:val="32"/>
          <w:bCs/>
        </w:rPr>
        <w:t>2. השלימו</w:t>
      </w:r>
    </w:p>
    <w:p>
      <w:pPr>
        <w:bidi/>
        <w:jc w:val="right"/>
      </w:pPr>
      <w:r>
        <w:rPr>
          <w:rFonts w:ascii="Arial" w:hAnsi="Arial" w:cs="Arial"/>
          <w:sz w:val="24"/>
          <w:rtl/>
          <w:szCs w:val="24"/>
        </w:rPr>
        <w:t>מַחְסַן מִלִּים: השתחוות · חשבון נפש · עזרא ונחמיה · סיני · געז · עושר · זהותה · גשר</w:t>
      </w:r>
    </w:p>
    <w:p>
      <w:pPr>
        <w:bidi/>
        <w:jc w:val="right"/>
      </w:pPr>
      <w:r>
        <w:rPr>
          <w:rFonts w:ascii="Arial" w:hAnsi="Arial" w:cs="Arial"/>
          <w:sz w:val="24"/>
          <w:rtl/>
          <w:szCs w:val="24"/>
        </w:rPr>
        <w:t>1. שם החג לקוח מן השורש שפירושו __________ או סגידה.</w:t>
      </w:r>
    </w:p>
    <w:p>
      <w:pPr>
        <w:bidi/>
        <w:jc w:val="right"/>
      </w:pPr>
      <w:r>
        <w:rPr>
          <w:rFonts w:ascii="Arial" w:hAnsi="Arial" w:cs="Arial"/>
          <w:sz w:val="24"/>
          <w:rtl/>
          <w:szCs w:val="24"/>
        </w:rPr>
        <w:t>2. סיגד הוא יום של צום, תפילה ו__________.</w:t>
      </w:r>
    </w:p>
    <w:p>
      <w:pPr>
        <w:bidi/>
        <w:jc w:val="right"/>
      </w:pPr>
      <w:r>
        <w:rPr>
          <w:rFonts w:ascii="Arial" w:hAnsi="Arial" w:cs="Arial"/>
          <w:sz w:val="24"/>
          <w:rtl/>
          <w:szCs w:val="24"/>
        </w:rPr>
        <w:t>3. לפי המסורת, החג נקשר לחידוש הברית בימי __________.</w:t>
      </w:r>
    </w:p>
    <w:p>
      <w:pPr>
        <w:bidi/>
        <w:jc w:val="right"/>
      </w:pPr>
      <w:r>
        <w:rPr>
          <w:rFonts w:ascii="Arial" w:hAnsi="Arial" w:cs="Arial"/>
          <w:sz w:val="24"/>
          <w:rtl/>
          <w:szCs w:val="24"/>
        </w:rPr>
        <w:t>4. ההר סימל את הר __________, שעליו ניתנה התורה.</w:t>
      </w:r>
    </w:p>
    <w:p>
      <w:pPr>
        <w:bidi/>
        <w:jc w:val="right"/>
      </w:pPr>
      <w:r>
        <w:rPr>
          <w:rFonts w:ascii="Arial" w:hAnsi="Arial" w:cs="Arial"/>
          <w:sz w:val="24"/>
          <w:rtl/>
          <w:szCs w:val="24"/>
        </w:rPr>
        <w:t>5. האורית כתובה בשפת __________, שפה עתיקה של תפילה.</w:t>
      </w:r>
    </w:p>
    <w:p>
      <w:pPr>
        <w:bidi/>
        <w:jc w:val="right"/>
      </w:pPr>
      <w:r>
        <w:rPr>
          <w:rFonts w:ascii="Arial" w:hAnsi="Arial" w:cs="Arial"/>
          <w:sz w:val="24"/>
          <w:rtl/>
          <w:szCs w:val="24"/>
        </w:rPr>
        <w:t>6. המנהיגות של הקסים לא נשענה על כוח או על __________.</w:t>
      </w:r>
    </w:p>
    <w:p>
      <w:pPr>
        <w:bidi/>
        <w:jc w:val="right"/>
      </w:pPr>
      <w:r>
        <w:rPr>
          <w:rFonts w:ascii="Arial" w:hAnsi="Arial" w:cs="Arial"/>
          <w:sz w:val="24"/>
          <w:rtl/>
          <w:szCs w:val="24"/>
        </w:rPr>
        <w:t>7. הכיסופים לירושלים חיזקו את הקהילה ושמרו על __________.</w:t>
      </w:r>
    </w:p>
    <w:p>
      <w:pPr>
        <w:bidi/>
        <w:jc w:val="right"/>
      </w:pPr>
      <w:r>
        <w:rPr>
          <w:rFonts w:ascii="Arial" w:hAnsi="Arial" w:cs="Arial"/>
          <w:sz w:val="24"/>
          <w:rtl/>
          <w:szCs w:val="24"/>
        </w:rPr>
        <w:t>8. נעמה מקווה שהגעגועים שלה יהיו __________ בין המקום הישן לבין החדש.</w:t>
      </w:r>
    </w:p>
    <w:p>
      <w:pPr>
        <w:bidi/>
        <w:pStyle w:val="Heading2"/>
        <w:jc w:val="right"/>
      </w:pPr>
      <w:r>
        <w:rPr>
          <w:rFonts w:ascii="Arial" w:hAnsi="Arial" w:cs="Arial"/>
          <w:b/>
          <w:color w:val="2B8A3E"/>
          <w:sz w:val="32"/>
          <w:rtl/>
          <w:szCs w:val="32"/>
          <w:bCs/>
        </w:rPr>
        <w:t>3. הבנת הנקרא – הקיפו</w:t>
      </w:r>
    </w:p>
    <w:p>
      <w:pPr>
        <w:bidi/>
        <w:jc w:val="right"/>
      </w:pPr>
      <w:r>
        <w:rPr>
          <w:rFonts w:ascii="Arial" w:hAnsi="Arial" w:cs="Arial"/>
          <w:b/>
          <w:sz w:val="24"/>
          <w:rtl/>
          <w:szCs w:val="24"/>
          <w:bCs/>
        </w:rPr>
        <w:t>1. איזה רעיון טמון בשם "סיגד"?</w:t>
      </w:r>
    </w:p>
    <w:p>
      <w:pPr>
        <w:bidi/>
        <w:jc w:val="right"/>
      </w:pPr>
      <w:r>
        <w:rPr>
          <w:rFonts w:ascii="Arial" w:hAnsi="Arial" w:cs="Arial"/>
          <w:sz w:val="24"/>
          <w:rtl/>
          <w:szCs w:val="24"/>
        </w:rPr>
        <w:t xml:space="preserve">   ◯ א. ענווה והשתחוות לפני אלוהים</w:t>
      </w:r>
    </w:p>
    <w:p>
      <w:pPr>
        <w:bidi/>
        <w:jc w:val="right"/>
      </w:pPr>
      <w:r>
        <w:rPr>
          <w:rFonts w:ascii="Arial" w:hAnsi="Arial" w:cs="Arial"/>
          <w:sz w:val="24"/>
          <w:rtl/>
          <w:szCs w:val="24"/>
        </w:rPr>
        <w:t xml:space="preserve">   ◯ ב. שמחת הקציר</w:t>
      </w:r>
    </w:p>
    <w:p>
      <w:pPr>
        <w:bidi/>
        <w:jc w:val="right"/>
      </w:pPr>
      <w:r>
        <w:rPr>
          <w:rFonts w:ascii="Arial" w:hAnsi="Arial" w:cs="Arial"/>
          <w:sz w:val="24"/>
          <w:rtl/>
          <w:szCs w:val="24"/>
        </w:rPr>
        <w:t xml:space="preserve">   ◯ ג. מסע ארוך בדרכים</w:t>
      </w:r>
    </w:p>
    <w:p>
      <w:pPr>
        <w:bidi/>
        <w:jc w:val="right"/>
      </w:pPr>
      <w:r>
        <w:rPr>
          <w:rFonts w:ascii="Arial" w:hAnsi="Arial" w:cs="Arial"/>
          <w:sz w:val="24"/>
          <w:rtl/>
          <w:szCs w:val="24"/>
        </w:rPr>
        <w:t xml:space="preserve">   ◯ ד. חגיגת שנה חדשה</w:t>
      </w:r>
    </w:p>
    <w:p>
      <w:pPr>
        <w:bidi/>
        <w:jc w:val="right"/>
      </w:pPr>
      <w:r>
        <w:rPr>
          <w:rFonts w:ascii="Arial" w:hAnsi="Arial" w:cs="Arial"/>
          <w:b/>
          <w:sz w:val="24"/>
          <w:rtl/>
          <w:szCs w:val="24"/>
          <w:bCs/>
        </w:rPr>
        <w:t>2. לפי הטקסט הראשון, מה מיוחד בחג?</w:t>
      </w:r>
    </w:p>
    <w:p>
      <w:pPr>
        <w:bidi/>
        <w:jc w:val="right"/>
      </w:pPr>
      <w:r>
        <w:rPr>
          <w:rFonts w:ascii="Arial" w:hAnsi="Arial" w:cs="Arial"/>
          <w:sz w:val="24"/>
          <w:rtl/>
          <w:szCs w:val="24"/>
        </w:rPr>
        <w:t xml:space="preserve">   ◯ א. שהוא רק יום של צום</w:t>
      </w:r>
    </w:p>
    <w:p>
      <w:pPr>
        <w:bidi/>
        <w:jc w:val="right"/>
      </w:pPr>
      <w:r>
        <w:rPr>
          <w:rFonts w:ascii="Arial" w:hAnsi="Arial" w:cs="Arial"/>
          <w:sz w:val="24"/>
          <w:rtl/>
          <w:szCs w:val="24"/>
        </w:rPr>
        <w:t xml:space="preserve">   ◯ ב. השילוב בין התבוננות פנימית לשמחה קהילתית</w:t>
      </w:r>
    </w:p>
    <w:p>
      <w:pPr>
        <w:bidi/>
        <w:jc w:val="right"/>
      </w:pPr>
      <w:r>
        <w:rPr>
          <w:rFonts w:ascii="Arial" w:hAnsi="Arial" w:cs="Arial"/>
          <w:sz w:val="24"/>
          <w:rtl/>
          <w:szCs w:val="24"/>
        </w:rPr>
        <w:t xml:space="preserve">   ◯ ג. שחוגגים אותו רק בבית</w:t>
      </w:r>
    </w:p>
    <w:p>
      <w:pPr>
        <w:bidi/>
        <w:jc w:val="right"/>
      </w:pPr>
      <w:r>
        <w:rPr>
          <w:rFonts w:ascii="Arial" w:hAnsi="Arial" w:cs="Arial"/>
          <w:sz w:val="24"/>
          <w:rtl/>
          <w:szCs w:val="24"/>
        </w:rPr>
        <w:t xml:space="preserve">   ◯ ד. שאין בו תפילה</w:t>
      </w:r>
    </w:p>
    <w:p>
      <w:pPr>
        <w:bidi/>
        <w:jc w:val="right"/>
      </w:pPr>
      <w:r>
        <w:rPr>
          <w:rFonts w:ascii="Arial" w:hAnsi="Arial" w:cs="Arial"/>
          <w:b/>
          <w:sz w:val="24"/>
          <w:rtl/>
          <w:szCs w:val="24"/>
          <w:bCs/>
        </w:rPr>
        <w:t>3. מדוע, לפי המסורת, עלו על הר גבוה?</w:t>
      </w:r>
    </w:p>
    <w:p>
      <w:pPr>
        <w:bidi/>
        <w:jc w:val="right"/>
      </w:pPr>
      <w:r>
        <w:rPr>
          <w:rFonts w:ascii="Arial" w:hAnsi="Arial" w:cs="Arial"/>
          <w:sz w:val="24"/>
          <w:rtl/>
          <w:szCs w:val="24"/>
        </w:rPr>
        <w:t xml:space="preserve">   ◯ א. כדי לראות את הכפר מלמעלה</w:t>
      </w:r>
    </w:p>
    <w:p>
      <w:pPr>
        <w:bidi/>
        <w:jc w:val="right"/>
      </w:pPr>
      <w:r>
        <w:rPr>
          <w:rFonts w:ascii="Arial" w:hAnsi="Arial" w:cs="Arial"/>
          <w:sz w:val="24"/>
          <w:rtl/>
          <w:szCs w:val="24"/>
        </w:rPr>
        <w:t xml:space="preserve">   ◯ ב. כי שם היה השוק</w:t>
      </w:r>
    </w:p>
    <w:p>
      <w:pPr>
        <w:bidi/>
        <w:jc w:val="right"/>
      </w:pPr>
      <w:r>
        <w:rPr>
          <w:rFonts w:ascii="Arial" w:hAnsi="Arial" w:cs="Arial"/>
          <w:sz w:val="24"/>
          <w:rtl/>
          <w:szCs w:val="24"/>
        </w:rPr>
        <w:t xml:space="preserve">   ◯ ג. כי ההר סימל את הר סיני</w:t>
      </w:r>
    </w:p>
    <w:p>
      <w:pPr>
        <w:bidi/>
        <w:jc w:val="right"/>
      </w:pPr>
      <w:r>
        <w:rPr>
          <w:rFonts w:ascii="Arial" w:hAnsi="Arial" w:cs="Arial"/>
          <w:sz w:val="24"/>
          <w:rtl/>
          <w:szCs w:val="24"/>
        </w:rPr>
        <w:t xml:space="preserve">   ◯ ד. כי היה שם קריר יותר</w:t>
      </w:r>
    </w:p>
    <w:p>
      <w:pPr>
        <w:bidi/>
        <w:jc w:val="right"/>
      </w:pPr>
      <w:r>
        <w:rPr>
          <w:rFonts w:ascii="Arial" w:hAnsi="Arial" w:cs="Arial"/>
          <w:b/>
          <w:sz w:val="24"/>
          <w:rtl/>
          <w:szCs w:val="24"/>
          <w:bCs/>
        </w:rPr>
        <w:t>4. מה סימלה האבן שנשאו על הראש?</w:t>
      </w:r>
    </w:p>
    <w:p>
      <w:pPr>
        <w:bidi/>
        <w:jc w:val="right"/>
      </w:pPr>
      <w:r>
        <w:rPr>
          <w:rFonts w:ascii="Arial" w:hAnsi="Arial" w:cs="Arial"/>
          <w:sz w:val="24"/>
          <w:rtl/>
          <w:szCs w:val="24"/>
        </w:rPr>
        <w:t xml:space="preserve">   ◯ א. כוח וגבורה</w:t>
      </w:r>
    </w:p>
    <w:p>
      <w:pPr>
        <w:bidi/>
        <w:jc w:val="right"/>
      </w:pPr>
      <w:r>
        <w:rPr>
          <w:rFonts w:ascii="Arial" w:hAnsi="Arial" w:cs="Arial"/>
          <w:sz w:val="24"/>
          <w:rtl/>
          <w:szCs w:val="24"/>
        </w:rPr>
        <w:t xml:space="preserve">   ◯ ב. עושר</w:t>
      </w:r>
    </w:p>
    <w:p>
      <w:pPr>
        <w:bidi/>
        <w:jc w:val="right"/>
      </w:pPr>
      <w:r>
        <w:rPr>
          <w:rFonts w:ascii="Arial" w:hAnsi="Arial" w:cs="Arial"/>
          <w:sz w:val="24"/>
          <w:rtl/>
          <w:szCs w:val="24"/>
        </w:rPr>
        <w:t xml:space="preserve">   ◯ ג. ענווה וחרטה</w:t>
      </w:r>
    </w:p>
    <w:p>
      <w:pPr>
        <w:bidi/>
        <w:jc w:val="right"/>
      </w:pPr>
      <w:r>
        <w:rPr>
          <w:rFonts w:ascii="Arial" w:hAnsi="Arial" w:cs="Arial"/>
          <w:sz w:val="24"/>
          <w:rtl/>
          <w:szCs w:val="24"/>
        </w:rPr>
        <w:t xml:space="preserve">   ◯ ד. שמחה</w:t>
      </w:r>
    </w:p>
    <w:p>
      <w:pPr>
        <w:bidi/>
        <w:jc w:val="right"/>
      </w:pPr>
      <w:r>
        <w:rPr>
          <w:rFonts w:ascii="Arial" w:hAnsi="Arial" w:cs="Arial"/>
          <w:b/>
          <w:sz w:val="24"/>
          <w:rtl/>
          <w:szCs w:val="24"/>
          <w:bCs/>
        </w:rPr>
        <w:t>5. מה היה תפקידם של הקסים בסיגד?</w:t>
      </w:r>
    </w:p>
    <w:p>
      <w:pPr>
        <w:bidi/>
        <w:jc w:val="right"/>
      </w:pPr>
      <w:r>
        <w:rPr>
          <w:rFonts w:ascii="Arial" w:hAnsi="Arial" w:cs="Arial"/>
          <w:sz w:val="24"/>
          <w:rtl/>
          <w:szCs w:val="24"/>
        </w:rPr>
        <w:t xml:space="preserve">   ◯ א. לבשל את הסעודה</w:t>
      </w:r>
    </w:p>
    <w:p>
      <w:pPr>
        <w:bidi/>
        <w:jc w:val="right"/>
      </w:pPr>
      <w:r>
        <w:rPr>
          <w:rFonts w:ascii="Arial" w:hAnsi="Arial" w:cs="Arial"/>
          <w:sz w:val="24"/>
          <w:rtl/>
          <w:szCs w:val="24"/>
        </w:rPr>
        <w:t xml:space="preserve">   ◯ ב. להוביל את התפילה ולהסביר את האורית</w:t>
      </w:r>
    </w:p>
    <w:p>
      <w:pPr>
        <w:bidi/>
        <w:jc w:val="right"/>
      </w:pPr>
      <w:r>
        <w:rPr>
          <w:rFonts w:ascii="Arial" w:hAnsi="Arial" w:cs="Arial"/>
          <w:sz w:val="24"/>
          <w:rtl/>
          <w:szCs w:val="24"/>
        </w:rPr>
        <w:t xml:space="preserve">   ◯ ג. לבנות את הבמה</w:t>
      </w:r>
    </w:p>
    <w:p>
      <w:pPr>
        <w:bidi/>
        <w:jc w:val="right"/>
      </w:pPr>
      <w:r>
        <w:rPr>
          <w:rFonts w:ascii="Arial" w:hAnsi="Arial" w:cs="Arial"/>
          <w:sz w:val="24"/>
          <w:rtl/>
          <w:szCs w:val="24"/>
        </w:rPr>
        <w:t xml:space="preserve">   ◯ ד. לנגן בחגיגה</w:t>
      </w:r>
    </w:p>
    <w:p>
      <w:pPr>
        <w:bidi/>
        <w:jc w:val="right"/>
      </w:pPr>
      <w:r>
        <w:rPr>
          <w:rFonts w:ascii="Arial" w:hAnsi="Arial" w:cs="Arial"/>
          <w:b/>
          <w:sz w:val="24"/>
          <w:rtl/>
          <w:szCs w:val="24"/>
          <w:bCs/>
        </w:rPr>
        <w:t>6. על מה נשענה המנהיגות של הקסים?</w:t>
      </w:r>
    </w:p>
    <w:p>
      <w:pPr>
        <w:bidi/>
        <w:jc w:val="right"/>
      </w:pPr>
      <w:r>
        <w:rPr>
          <w:rFonts w:ascii="Arial" w:hAnsi="Arial" w:cs="Arial"/>
          <w:sz w:val="24"/>
          <w:rtl/>
          <w:szCs w:val="24"/>
        </w:rPr>
        <w:t xml:space="preserve">   ◯ א. על כוח</w:t>
      </w:r>
    </w:p>
    <w:p>
      <w:pPr>
        <w:bidi/>
        <w:jc w:val="right"/>
      </w:pPr>
      <w:r>
        <w:rPr>
          <w:rFonts w:ascii="Arial" w:hAnsi="Arial" w:cs="Arial"/>
          <w:sz w:val="24"/>
          <w:rtl/>
          <w:szCs w:val="24"/>
        </w:rPr>
        <w:t xml:space="preserve">   ◯ ב. על עושר</w:t>
      </w:r>
    </w:p>
    <w:p>
      <w:pPr>
        <w:bidi/>
        <w:jc w:val="right"/>
      </w:pPr>
      <w:r>
        <w:rPr>
          <w:rFonts w:ascii="Arial" w:hAnsi="Arial" w:cs="Arial"/>
          <w:sz w:val="24"/>
          <w:rtl/>
          <w:szCs w:val="24"/>
        </w:rPr>
        <w:t xml:space="preserve">   ◯ ג. על מזל</w:t>
      </w:r>
    </w:p>
    <w:p>
      <w:pPr>
        <w:bidi/>
        <w:jc w:val="right"/>
      </w:pPr>
      <w:r>
        <w:rPr>
          <w:rFonts w:ascii="Arial" w:hAnsi="Arial" w:cs="Arial"/>
          <w:sz w:val="24"/>
          <w:rtl/>
          <w:szCs w:val="24"/>
        </w:rPr>
        <w:t xml:space="preserve">   ◯ ד. על ידע, אמונה ותקווה משותפת</w:t>
      </w:r>
    </w:p>
    <w:p>
      <w:pPr>
        <w:bidi/>
        <w:jc w:val="right"/>
      </w:pPr>
      <w:r>
        <w:rPr>
          <w:rFonts w:ascii="Arial" w:hAnsi="Arial" w:cs="Arial"/>
          <w:b/>
          <w:sz w:val="24"/>
          <w:rtl/>
          <w:szCs w:val="24"/>
          <w:bCs/>
        </w:rPr>
        <w:t>7. איפה מתאספים היום בסיגד בירושלים?</w:t>
      </w:r>
    </w:p>
    <w:p>
      <w:pPr>
        <w:bidi/>
        <w:jc w:val="right"/>
      </w:pPr>
      <w:r>
        <w:rPr>
          <w:rFonts w:ascii="Arial" w:hAnsi="Arial" w:cs="Arial"/>
          <w:sz w:val="24"/>
          <w:rtl/>
          <w:szCs w:val="24"/>
        </w:rPr>
        <w:t xml:space="preserve">   ◯ א. בכיכר העירייה</w:t>
      </w:r>
    </w:p>
    <w:p>
      <w:pPr>
        <w:bidi/>
        <w:jc w:val="right"/>
      </w:pPr>
      <w:r>
        <w:rPr>
          <w:rFonts w:ascii="Arial" w:hAnsi="Arial" w:cs="Arial"/>
          <w:sz w:val="24"/>
          <w:rtl/>
          <w:szCs w:val="24"/>
        </w:rPr>
        <w:t xml:space="preserve">   ◯ ב. על טיילת הצופה אל נוף העיר</w:t>
      </w:r>
    </w:p>
    <w:p>
      <w:pPr>
        <w:bidi/>
        <w:jc w:val="right"/>
      </w:pPr>
      <w:r>
        <w:rPr>
          <w:rFonts w:ascii="Arial" w:hAnsi="Arial" w:cs="Arial"/>
          <w:sz w:val="24"/>
          <w:rtl/>
          <w:szCs w:val="24"/>
        </w:rPr>
        <w:t xml:space="preserve">   ◯ ג. בנמל</w:t>
      </w:r>
    </w:p>
    <w:p>
      <w:pPr>
        <w:bidi/>
        <w:jc w:val="right"/>
      </w:pPr>
      <w:r>
        <w:rPr>
          <w:rFonts w:ascii="Arial" w:hAnsi="Arial" w:cs="Arial"/>
          <w:sz w:val="24"/>
          <w:rtl/>
          <w:szCs w:val="24"/>
        </w:rPr>
        <w:t xml:space="preserve">   ◯ ד. במוזיאון</w:t>
      </w:r>
    </w:p>
    <w:p>
      <w:pPr>
        <w:bidi/>
        <w:jc w:val="right"/>
      </w:pPr>
      <w:r>
        <w:rPr>
          <w:rFonts w:ascii="Arial" w:hAnsi="Arial" w:cs="Arial"/>
          <w:b/>
          <w:sz w:val="24"/>
          <w:rtl/>
          <w:szCs w:val="24"/>
          <w:bCs/>
        </w:rPr>
        <w:t>8. מה הבינה נעמה כשעמדה על הטיילת?</w:t>
      </w:r>
    </w:p>
    <w:p>
      <w:pPr>
        <w:bidi/>
        <w:jc w:val="right"/>
      </w:pPr>
      <w:r>
        <w:rPr>
          <w:rFonts w:ascii="Arial" w:hAnsi="Arial" w:cs="Arial"/>
          <w:sz w:val="24"/>
          <w:rtl/>
          <w:szCs w:val="24"/>
        </w:rPr>
        <w:t xml:space="preserve">   ◯ א. שהגעגועים שהיא מכירה אינם רק שלה</w:t>
      </w:r>
    </w:p>
    <w:p>
      <w:pPr>
        <w:bidi/>
        <w:jc w:val="right"/>
      </w:pPr>
      <w:r>
        <w:rPr>
          <w:rFonts w:ascii="Arial" w:hAnsi="Arial" w:cs="Arial"/>
          <w:sz w:val="24"/>
          <w:rtl/>
          <w:szCs w:val="24"/>
        </w:rPr>
        <w:t xml:space="preserve">   ◯ ב. שעליה לחזור לארץ מוצאה</w:t>
      </w:r>
    </w:p>
    <w:p>
      <w:pPr>
        <w:bidi/>
        <w:jc w:val="right"/>
      </w:pPr>
      <w:r>
        <w:rPr>
          <w:rFonts w:ascii="Arial" w:hAnsi="Arial" w:cs="Arial"/>
          <w:sz w:val="24"/>
          <w:rtl/>
          <w:szCs w:val="24"/>
        </w:rPr>
        <w:t xml:space="preserve">   ◯ ג. שעברית היא שפה קלה</w:t>
      </w:r>
    </w:p>
    <w:p>
      <w:pPr>
        <w:bidi/>
        <w:jc w:val="right"/>
      </w:pPr>
      <w:r>
        <w:rPr>
          <w:rFonts w:ascii="Arial" w:hAnsi="Arial" w:cs="Arial"/>
          <w:sz w:val="24"/>
          <w:rtl/>
          <w:szCs w:val="24"/>
        </w:rPr>
        <w:t xml:space="preserve">   ◯ ד. שאין לה חברים בכיתה</w:t>
      </w:r>
    </w:p>
    <w:p>
      <w:pPr>
        <w:bidi/>
        <w:pStyle w:val="Heading2"/>
        <w:jc w:val="right"/>
      </w:pPr>
      <w:r>
        <w:rPr>
          <w:rFonts w:ascii="Arial" w:hAnsi="Arial" w:cs="Arial"/>
          <w:b/>
          <w:color w:val="2B8A3E"/>
          <w:sz w:val="32"/>
          <w:rtl/>
          <w:szCs w:val="32"/>
          <w:bCs/>
        </w:rPr>
        <w:t>4. בונים משפט</w:t>
      </w:r>
    </w:p>
    <w:p>
      <w:pPr>
        <w:bidi/>
        <w:jc w:val="right"/>
      </w:pPr>
      <w:r>
        <w:rPr>
          <w:rFonts w:ascii="Arial" w:hAnsi="Arial" w:cs="Arial"/>
          <w:color w:val="555577"/>
          <w:sz w:val="24"/>
          <w:rtl/>
          <w:szCs w:val="24"/>
        </w:rPr>
        <w:t>סדרו את המילים וכתבו משפט.</w:t>
      </w:r>
    </w:p>
    <w:p>
      <w:pPr>
        <w:bidi/>
        <w:jc w:val="right"/>
      </w:pPr>
      <w:r>
        <w:rPr>
          <w:rFonts w:ascii="Arial" w:hAnsi="Arial" w:cs="Arial"/>
          <w:sz w:val="24"/>
          <w:rtl/>
          <w:szCs w:val="24"/>
        </w:rPr>
        <w:t>1. משפת / הקסים / תרגמו / את / האורית / געז / לאמהרית   (The kessim translated the Orit from Ge'ez into Amharic.)</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תורה / להר / מתן / העלייה / את / סימלה   (Going up the mountain symbolised the giving of the Torah.)</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התורה / הברית / הקהילה / בני / עם / את / מחדשים   (The members of the community renew the covenant with the Torah.)</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לירושלים / חיזקו / הקהילה / הכיסופים / את   (The longing for Jerusalem strengthened the community.)</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הטיילת / הקסים / במטריות / על / צבעוניות / אוחזים   (The kessim hold colourful umbrellas on the promenade.)</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6. שלי / הגעגועים / יכולים / להפוך / לגשר   (My longing can become a bridge.)</w:t>
      </w:r>
    </w:p>
    <w:p>
      <w:pPr>
        <w:bidi/>
        <w:jc w:val="right"/>
      </w:pPr>
      <w:r>
        <w:rPr>
          <w:rFonts w:ascii="Arial" w:hAnsi="Arial" w:cs="Arial"/>
          <w:color w:val="999999"/>
          <w:sz w:val="24"/>
          <w:rtl/>
          <w:szCs w:val="24"/>
        </w:rPr>
        <w:t>______________________________________________________________________</w:t>
      </w:r>
    </w:p>
    <w:p>
      <w:r>
        <w:br w:type="page"/>
      </w:r>
    </w:p>
    <w:p>
      <w:pPr>
        <w:bidi/>
        <w:pStyle w:val="Heading2"/>
        <w:jc w:val="right"/>
      </w:pPr>
      <w:r>
        <w:rPr>
          <w:rFonts w:ascii="Arial" w:hAnsi="Arial" w:cs="Arial"/>
          <w:b/>
          <w:color w:val="2B8A3E"/>
          <w:sz w:val="32"/>
          <w:rtl/>
          <w:szCs w:val="32"/>
          <w:bCs/>
        </w:rPr>
        <w:t>5. דקדוק</w:t>
      </w:r>
    </w:p>
    <w:p>
      <w:pPr>
        <w:bidi/>
        <w:jc w:val="right"/>
      </w:pPr>
      <w:r>
        <w:rPr>
          <w:rFonts w:ascii="Arial" w:hAnsi="Arial" w:cs="Arial"/>
          <w:b/>
          <w:color w:val="2B8A3E"/>
          <w:sz w:val="26"/>
          <w:rtl/>
          <w:szCs w:val="26"/>
          <w:bCs/>
        </w:rPr>
        <w:t>▌ הווה</w:t>
      </w:r>
    </w:p>
    <w:p>
      <w:pPr>
        <w:bidi/>
        <w:jc w:val="right"/>
      </w:pPr>
      <w:r>
        <w:rPr>
          <w:rFonts w:ascii="Arial" w:hAnsi="Arial" w:cs="Arial"/>
          <w:sz w:val="24"/>
          <w:rtl/>
          <w:szCs w:val="24"/>
        </w:rPr>
        <w:t>בהווה הפועל מתאים לנושא במין ובמספר. שימו לב לשמות קיבוציים: "הקהל" הוא יחיד (הקהל עונה), "בני הקהילה" הם רבים (בני הקהילה מחדשים), "המשפחות" הן רבות (המשפחות חוגגות).</w:t>
      </w:r>
    </w:p>
    <w:p>
      <w:pPr>
        <w:bidi/>
        <w:jc w:val="right"/>
      </w:pPr>
      <w:r>
        <w:rPr>
          <w:rFonts w:ascii="Arial" w:hAnsi="Arial" w:cs="Arial"/>
          <w:b/>
          <w:sz w:val="24"/>
          <w:rtl/>
          <w:szCs w:val="24"/>
          <w:bCs/>
        </w:rPr>
        <w:t>1. הקהל ___ אחרי הקסים.</w:t>
      </w:r>
    </w:p>
    <w:p>
      <w:pPr>
        <w:bidi/>
        <w:jc w:val="right"/>
      </w:pPr>
      <w:r>
        <w:rPr>
          <w:rFonts w:ascii="Arial" w:hAnsi="Arial" w:cs="Arial"/>
          <w:sz w:val="24"/>
          <w:rtl/>
          <w:szCs w:val="24"/>
        </w:rPr>
        <w:t xml:space="preserve">   ◯ א. עונה</w:t>
      </w:r>
    </w:p>
    <w:p>
      <w:pPr>
        <w:bidi/>
        <w:jc w:val="right"/>
      </w:pPr>
      <w:r>
        <w:rPr>
          <w:rFonts w:ascii="Arial" w:hAnsi="Arial" w:cs="Arial"/>
          <w:sz w:val="24"/>
          <w:rtl/>
          <w:szCs w:val="24"/>
        </w:rPr>
        <w:t xml:space="preserve">   ◯ ב. עונים</w:t>
      </w:r>
    </w:p>
    <w:p>
      <w:pPr>
        <w:bidi/>
        <w:jc w:val="right"/>
      </w:pPr>
      <w:r>
        <w:rPr>
          <w:rFonts w:ascii="Arial" w:hAnsi="Arial" w:cs="Arial"/>
          <w:sz w:val="24"/>
          <w:rtl/>
          <w:szCs w:val="24"/>
        </w:rPr>
        <w:t xml:space="preserve">   ◯ ג. עונות</w:t>
      </w:r>
    </w:p>
    <w:p>
      <w:pPr>
        <w:bidi/>
        <w:jc w:val="right"/>
      </w:pPr>
      <w:r>
        <w:rPr>
          <w:rFonts w:ascii="Arial" w:hAnsi="Arial" w:cs="Arial"/>
          <w:b/>
          <w:sz w:val="24"/>
          <w:rtl/>
          <w:szCs w:val="24"/>
          <w:bCs/>
        </w:rPr>
        <w:t>2. בני הקהילה ___ את הברית מדי שנה.</w:t>
      </w:r>
    </w:p>
    <w:p>
      <w:pPr>
        <w:bidi/>
        <w:jc w:val="right"/>
      </w:pPr>
      <w:r>
        <w:rPr>
          <w:rFonts w:ascii="Arial" w:hAnsi="Arial" w:cs="Arial"/>
          <w:sz w:val="24"/>
          <w:rtl/>
          <w:szCs w:val="24"/>
        </w:rPr>
        <w:t xml:space="preserve">   ◯ א. מחדש</w:t>
      </w:r>
    </w:p>
    <w:p>
      <w:pPr>
        <w:bidi/>
        <w:jc w:val="right"/>
      </w:pPr>
      <w:r>
        <w:rPr>
          <w:rFonts w:ascii="Arial" w:hAnsi="Arial" w:cs="Arial"/>
          <w:sz w:val="24"/>
          <w:rtl/>
          <w:szCs w:val="24"/>
        </w:rPr>
        <w:t xml:space="preserve">   ◯ ב. מחדשת</w:t>
      </w:r>
    </w:p>
    <w:p>
      <w:pPr>
        <w:bidi/>
        <w:jc w:val="right"/>
      </w:pPr>
      <w:r>
        <w:rPr>
          <w:rFonts w:ascii="Arial" w:hAnsi="Arial" w:cs="Arial"/>
          <w:sz w:val="24"/>
          <w:rtl/>
          <w:szCs w:val="24"/>
        </w:rPr>
        <w:t xml:space="preserve">   ◯ ג. מחדשים</w:t>
      </w:r>
    </w:p>
    <w:p>
      <w:pPr>
        <w:bidi/>
        <w:jc w:val="right"/>
      </w:pPr>
      <w:r>
        <w:rPr>
          <w:rFonts w:ascii="Arial" w:hAnsi="Arial" w:cs="Arial"/>
          <w:b/>
          <w:sz w:val="24"/>
          <w:rtl/>
          <w:szCs w:val="24"/>
          <w:bCs/>
        </w:rPr>
        <w:t>3. נעמה ___ לשפה שבה חלמה.</w:t>
      </w:r>
    </w:p>
    <w:p>
      <w:pPr>
        <w:bidi/>
        <w:jc w:val="right"/>
      </w:pPr>
      <w:r>
        <w:rPr>
          <w:rFonts w:ascii="Arial" w:hAnsi="Arial" w:cs="Arial"/>
          <w:sz w:val="24"/>
          <w:rtl/>
          <w:szCs w:val="24"/>
        </w:rPr>
        <w:t xml:space="preserve">   ◯ א. מתגעגעת</w:t>
      </w:r>
    </w:p>
    <w:p>
      <w:pPr>
        <w:bidi/>
        <w:jc w:val="right"/>
      </w:pPr>
      <w:r>
        <w:rPr>
          <w:rFonts w:ascii="Arial" w:hAnsi="Arial" w:cs="Arial"/>
          <w:sz w:val="24"/>
          <w:rtl/>
          <w:szCs w:val="24"/>
        </w:rPr>
        <w:t xml:space="preserve">   ◯ ב. מתגעגע</w:t>
      </w:r>
    </w:p>
    <w:p>
      <w:pPr>
        <w:bidi/>
        <w:jc w:val="right"/>
      </w:pPr>
      <w:r>
        <w:rPr>
          <w:rFonts w:ascii="Arial" w:hAnsi="Arial" w:cs="Arial"/>
          <w:sz w:val="24"/>
          <w:rtl/>
          <w:szCs w:val="24"/>
        </w:rPr>
        <w:t xml:space="preserve">   ◯ ג. מתגעגעים</w:t>
      </w:r>
    </w:p>
    <w:p>
      <w:pPr>
        <w:bidi/>
        <w:jc w:val="right"/>
      </w:pPr>
      <w:r>
        <w:rPr>
          <w:rFonts w:ascii="Arial" w:hAnsi="Arial" w:cs="Arial"/>
          <w:b/>
          <w:sz w:val="24"/>
          <w:rtl/>
          <w:szCs w:val="24"/>
          <w:bCs/>
        </w:rPr>
        <w:t>4. הקסים ___ את התפילה על הטיילת.</w:t>
      </w:r>
    </w:p>
    <w:p>
      <w:pPr>
        <w:bidi/>
        <w:jc w:val="right"/>
      </w:pPr>
      <w:r>
        <w:rPr>
          <w:rFonts w:ascii="Arial" w:hAnsi="Arial" w:cs="Arial"/>
          <w:sz w:val="24"/>
          <w:rtl/>
          <w:szCs w:val="24"/>
        </w:rPr>
        <w:t xml:space="preserve">   ◯ א. מובילות</w:t>
      </w:r>
    </w:p>
    <w:p>
      <w:pPr>
        <w:bidi/>
        <w:jc w:val="right"/>
      </w:pPr>
      <w:r>
        <w:rPr>
          <w:rFonts w:ascii="Arial" w:hAnsi="Arial" w:cs="Arial"/>
          <w:sz w:val="24"/>
          <w:rtl/>
          <w:szCs w:val="24"/>
        </w:rPr>
        <w:t xml:space="preserve">   ◯ ב. מובילים</w:t>
      </w:r>
    </w:p>
    <w:p>
      <w:pPr>
        <w:bidi/>
        <w:jc w:val="right"/>
      </w:pPr>
      <w:r>
        <w:rPr>
          <w:rFonts w:ascii="Arial" w:hAnsi="Arial" w:cs="Arial"/>
          <w:sz w:val="24"/>
          <w:rtl/>
          <w:szCs w:val="24"/>
        </w:rPr>
        <w:t xml:space="preserve">   ◯ ג. מוביל</w:t>
      </w:r>
    </w:p>
    <w:p>
      <w:pPr>
        <w:bidi/>
        <w:jc w:val="right"/>
      </w:pPr>
      <w:r>
        <w:rPr>
          <w:rFonts w:ascii="Arial" w:hAnsi="Arial" w:cs="Arial"/>
          <w:b/>
          <w:sz w:val="24"/>
          <w:rtl/>
          <w:szCs w:val="24"/>
          <w:bCs/>
        </w:rPr>
        <w:t>5. הטיילת ___ אל נוף העיר.</w:t>
      </w:r>
    </w:p>
    <w:p>
      <w:pPr>
        <w:bidi/>
        <w:jc w:val="right"/>
      </w:pPr>
      <w:r>
        <w:rPr>
          <w:rFonts w:ascii="Arial" w:hAnsi="Arial" w:cs="Arial"/>
          <w:sz w:val="24"/>
          <w:rtl/>
          <w:szCs w:val="24"/>
        </w:rPr>
        <w:t xml:space="preserve">   ◯ א. צופים</w:t>
      </w:r>
    </w:p>
    <w:p>
      <w:pPr>
        <w:bidi/>
        <w:jc w:val="right"/>
      </w:pPr>
      <w:r>
        <w:rPr>
          <w:rFonts w:ascii="Arial" w:hAnsi="Arial" w:cs="Arial"/>
          <w:sz w:val="24"/>
          <w:rtl/>
          <w:szCs w:val="24"/>
        </w:rPr>
        <w:t xml:space="preserve">   ◯ ב. צופות</w:t>
      </w:r>
    </w:p>
    <w:p>
      <w:pPr>
        <w:bidi/>
        <w:jc w:val="right"/>
      </w:pPr>
      <w:r>
        <w:rPr>
          <w:rFonts w:ascii="Arial" w:hAnsi="Arial" w:cs="Arial"/>
          <w:sz w:val="24"/>
          <w:rtl/>
          <w:szCs w:val="24"/>
        </w:rPr>
        <w:t xml:space="preserve">   ◯ ג. צופה</w:t>
      </w:r>
    </w:p>
    <w:p>
      <w:pPr>
        <w:bidi/>
        <w:jc w:val="right"/>
      </w:pPr>
      <w:r>
        <w:rPr>
          <w:rFonts w:ascii="Arial" w:hAnsi="Arial" w:cs="Arial"/>
          <w:b/>
          <w:sz w:val="24"/>
          <w:rtl/>
          <w:szCs w:val="24"/>
          <w:bCs/>
        </w:rPr>
        <w:t>6. המשפחות ___ יחד אחרי הטקס.</w:t>
      </w:r>
    </w:p>
    <w:p>
      <w:pPr>
        <w:bidi/>
        <w:jc w:val="right"/>
      </w:pPr>
      <w:r>
        <w:rPr>
          <w:rFonts w:ascii="Arial" w:hAnsi="Arial" w:cs="Arial"/>
          <w:sz w:val="24"/>
          <w:rtl/>
          <w:szCs w:val="24"/>
        </w:rPr>
        <w:t xml:space="preserve">   ◯ א. חוגג</w:t>
      </w:r>
    </w:p>
    <w:p>
      <w:pPr>
        <w:bidi/>
        <w:jc w:val="right"/>
      </w:pPr>
      <w:r>
        <w:rPr>
          <w:rFonts w:ascii="Arial" w:hAnsi="Arial" w:cs="Arial"/>
          <w:sz w:val="24"/>
          <w:rtl/>
          <w:szCs w:val="24"/>
        </w:rPr>
        <w:t xml:space="preserve">   ◯ ב. חוגגות</w:t>
      </w:r>
    </w:p>
    <w:p>
      <w:pPr>
        <w:bidi/>
        <w:jc w:val="right"/>
      </w:pPr>
      <w:r>
        <w:rPr>
          <w:rFonts w:ascii="Arial" w:hAnsi="Arial" w:cs="Arial"/>
          <w:sz w:val="24"/>
          <w:rtl/>
          <w:szCs w:val="24"/>
        </w:rPr>
        <w:t xml:space="preserve">   ◯ ג. חוגגים</w:t>
      </w:r>
    </w:p>
    <w:p>
      <w:pPr>
        <w:bidi/>
        <w:jc w:val="right"/>
      </w:pPr>
      <w:r>
        <w:rPr>
          <w:rFonts w:ascii="Arial" w:hAnsi="Arial" w:cs="Arial"/>
          <w:b/>
          <w:color w:val="2B8A3E"/>
          <w:sz w:val="26"/>
          <w:rtl/>
          <w:szCs w:val="26"/>
          <w:bCs/>
        </w:rPr>
        <w:t>▌ יחיד ורבים</w:t>
      </w:r>
    </w:p>
    <w:p>
      <w:pPr>
        <w:bidi/>
        <w:jc w:val="right"/>
      </w:pPr>
      <w:r>
        <w:rPr>
          <w:rFonts w:ascii="Arial" w:hAnsi="Arial" w:cs="Arial"/>
          <w:sz w:val="24"/>
          <w:rtl/>
          <w:szCs w:val="24"/>
        </w:rPr>
        <w:t>צורות רבים מיוחדות וסמיכות: דור – דורות (זכר, אבל מסתיים ב־ות!), אבן – אבנים (נקבה, אבל מסתיים ב־ים!), כתבים – כתבי קודש, בנים – בני הקהילה.</w:t>
      </w:r>
    </w:p>
    <w:p>
      <w:pPr>
        <w:bidi/>
        <w:jc w:val="right"/>
      </w:pPr>
      <w:r>
        <w:rPr>
          <w:rFonts w:ascii="Arial" w:hAnsi="Arial" w:cs="Arial"/>
          <w:b/>
          <w:sz w:val="24"/>
          <w:rtl/>
          <w:szCs w:val="24"/>
          <w:bCs/>
        </w:rPr>
        <w:t>1. במשך ___ רבים שמרה הקהילה על המסורת.</w:t>
      </w:r>
    </w:p>
    <w:p>
      <w:pPr>
        <w:bidi/>
        <w:jc w:val="right"/>
      </w:pPr>
      <w:r>
        <w:rPr>
          <w:rFonts w:ascii="Arial" w:hAnsi="Arial" w:cs="Arial"/>
          <w:sz w:val="24"/>
          <w:rtl/>
          <w:szCs w:val="24"/>
        </w:rPr>
        <w:t xml:space="preserve">   ◯ א. דורים</w:t>
      </w:r>
    </w:p>
    <w:p>
      <w:pPr>
        <w:bidi/>
        <w:jc w:val="right"/>
      </w:pPr>
      <w:r>
        <w:rPr>
          <w:rFonts w:ascii="Arial" w:hAnsi="Arial" w:cs="Arial"/>
          <w:sz w:val="24"/>
          <w:rtl/>
          <w:szCs w:val="24"/>
        </w:rPr>
        <w:t xml:space="preserve">   ◯ ב. דורות</w:t>
      </w:r>
    </w:p>
    <w:p>
      <w:pPr>
        <w:bidi/>
        <w:jc w:val="right"/>
      </w:pPr>
      <w:r>
        <w:rPr>
          <w:rFonts w:ascii="Arial" w:hAnsi="Arial" w:cs="Arial"/>
          <w:sz w:val="24"/>
          <w:rtl/>
          <w:szCs w:val="24"/>
        </w:rPr>
        <w:t xml:space="preserve">   ◯ ג. דור</w:t>
      </w:r>
    </w:p>
    <w:p>
      <w:pPr>
        <w:bidi/>
        <w:jc w:val="right"/>
      </w:pPr>
      <w:r>
        <w:rPr>
          <w:rFonts w:ascii="Arial" w:hAnsi="Arial" w:cs="Arial"/>
          <w:b/>
          <w:sz w:val="24"/>
          <w:rtl/>
          <w:szCs w:val="24"/>
          <w:bCs/>
        </w:rPr>
        <w:t>2. הקסים קראו מתוך ___ הקודש.</w:t>
      </w:r>
    </w:p>
    <w:p>
      <w:pPr>
        <w:bidi/>
        <w:jc w:val="right"/>
      </w:pPr>
      <w:r>
        <w:rPr>
          <w:rFonts w:ascii="Arial" w:hAnsi="Arial" w:cs="Arial"/>
          <w:sz w:val="24"/>
          <w:rtl/>
          <w:szCs w:val="24"/>
        </w:rPr>
        <w:t xml:space="preserve">   ◯ א. כתבי</w:t>
      </w:r>
    </w:p>
    <w:p>
      <w:pPr>
        <w:bidi/>
        <w:jc w:val="right"/>
      </w:pPr>
      <w:r>
        <w:rPr>
          <w:rFonts w:ascii="Arial" w:hAnsi="Arial" w:cs="Arial"/>
          <w:sz w:val="24"/>
          <w:rtl/>
          <w:szCs w:val="24"/>
        </w:rPr>
        <w:t xml:space="preserve">   ◯ ב. כתבים</w:t>
      </w:r>
    </w:p>
    <w:p>
      <w:pPr>
        <w:bidi/>
        <w:jc w:val="right"/>
      </w:pPr>
      <w:r>
        <w:rPr>
          <w:rFonts w:ascii="Arial" w:hAnsi="Arial" w:cs="Arial"/>
          <w:sz w:val="24"/>
          <w:rtl/>
          <w:szCs w:val="24"/>
        </w:rPr>
        <w:t xml:space="preserve">   ◯ ג. כתבות</w:t>
      </w:r>
    </w:p>
    <w:p>
      <w:pPr>
        <w:bidi/>
        <w:jc w:val="right"/>
      </w:pPr>
      <w:r>
        <w:rPr>
          <w:rFonts w:ascii="Arial" w:hAnsi="Arial" w:cs="Arial"/>
          <w:b/>
          <w:sz w:val="24"/>
          <w:rtl/>
          <w:szCs w:val="24"/>
          <w:bCs/>
        </w:rPr>
        <w:t>3. על הטיילת ראו ___ צבעוניות.</w:t>
      </w:r>
    </w:p>
    <w:p>
      <w:pPr>
        <w:bidi/>
        <w:jc w:val="right"/>
      </w:pPr>
      <w:r>
        <w:rPr>
          <w:rFonts w:ascii="Arial" w:hAnsi="Arial" w:cs="Arial"/>
          <w:sz w:val="24"/>
          <w:rtl/>
          <w:szCs w:val="24"/>
        </w:rPr>
        <w:t xml:space="preserve">   ◯ א. מטרייה</w:t>
      </w:r>
    </w:p>
    <w:p>
      <w:pPr>
        <w:bidi/>
        <w:jc w:val="right"/>
      </w:pPr>
      <w:r>
        <w:rPr>
          <w:rFonts w:ascii="Arial" w:hAnsi="Arial" w:cs="Arial"/>
          <w:sz w:val="24"/>
          <w:rtl/>
          <w:szCs w:val="24"/>
        </w:rPr>
        <w:t xml:space="preserve">   ◯ ב. מטריים</w:t>
      </w:r>
    </w:p>
    <w:p>
      <w:pPr>
        <w:bidi/>
        <w:jc w:val="right"/>
      </w:pPr>
      <w:r>
        <w:rPr>
          <w:rFonts w:ascii="Arial" w:hAnsi="Arial" w:cs="Arial"/>
          <w:sz w:val="24"/>
          <w:rtl/>
          <w:szCs w:val="24"/>
        </w:rPr>
        <w:t xml:space="preserve">   ◯ ג. מטריות</w:t>
      </w:r>
    </w:p>
    <w:p>
      <w:pPr>
        <w:bidi/>
        <w:jc w:val="right"/>
      </w:pPr>
      <w:r>
        <w:rPr>
          <w:rFonts w:ascii="Arial" w:hAnsi="Arial" w:cs="Arial"/>
          <w:b/>
          <w:sz w:val="24"/>
          <w:rtl/>
          <w:szCs w:val="24"/>
          <w:bCs/>
        </w:rPr>
        <w:t>4. הם נשאו ___ על ראשם.</w:t>
      </w:r>
    </w:p>
    <w:p>
      <w:pPr>
        <w:bidi/>
        <w:jc w:val="right"/>
      </w:pPr>
      <w:r>
        <w:rPr>
          <w:rFonts w:ascii="Arial" w:hAnsi="Arial" w:cs="Arial"/>
          <w:sz w:val="24"/>
          <w:rtl/>
          <w:szCs w:val="24"/>
        </w:rPr>
        <w:t xml:space="preserve">   ◯ א. אבנים</w:t>
      </w:r>
    </w:p>
    <w:p>
      <w:pPr>
        <w:bidi/>
        <w:jc w:val="right"/>
      </w:pPr>
      <w:r>
        <w:rPr>
          <w:rFonts w:ascii="Arial" w:hAnsi="Arial" w:cs="Arial"/>
          <w:sz w:val="24"/>
          <w:rtl/>
          <w:szCs w:val="24"/>
        </w:rPr>
        <w:t xml:space="preserve">   ◯ ב. אבנות</w:t>
      </w:r>
    </w:p>
    <w:p>
      <w:pPr>
        <w:bidi/>
        <w:jc w:val="right"/>
      </w:pPr>
      <w:r>
        <w:rPr>
          <w:rFonts w:ascii="Arial" w:hAnsi="Arial" w:cs="Arial"/>
          <w:sz w:val="24"/>
          <w:rtl/>
          <w:szCs w:val="24"/>
        </w:rPr>
        <w:t xml:space="preserve">   ◯ ג. אבן</w:t>
      </w:r>
    </w:p>
    <w:p>
      <w:pPr>
        <w:bidi/>
        <w:jc w:val="right"/>
      </w:pPr>
      <w:r>
        <w:rPr>
          <w:rFonts w:ascii="Arial" w:hAnsi="Arial" w:cs="Arial"/>
          <w:b/>
          <w:sz w:val="24"/>
          <w:rtl/>
          <w:szCs w:val="24"/>
          <w:bCs/>
        </w:rPr>
        <w:t>5. בסיגד נשמעות ___ רבות.</w:t>
      </w:r>
    </w:p>
    <w:p>
      <w:pPr>
        <w:bidi/>
        <w:jc w:val="right"/>
      </w:pPr>
      <w:r>
        <w:rPr>
          <w:rFonts w:ascii="Arial" w:hAnsi="Arial" w:cs="Arial"/>
          <w:sz w:val="24"/>
          <w:rtl/>
          <w:szCs w:val="24"/>
        </w:rPr>
        <w:t xml:space="preserve">   ◯ א. תפילה</w:t>
      </w:r>
    </w:p>
    <w:p>
      <w:pPr>
        <w:bidi/>
        <w:jc w:val="right"/>
      </w:pPr>
      <w:r>
        <w:rPr>
          <w:rFonts w:ascii="Arial" w:hAnsi="Arial" w:cs="Arial"/>
          <w:sz w:val="24"/>
          <w:rtl/>
          <w:szCs w:val="24"/>
        </w:rPr>
        <w:t xml:space="preserve">   ◯ ב. תפילות</w:t>
      </w:r>
    </w:p>
    <w:p>
      <w:pPr>
        <w:bidi/>
        <w:jc w:val="right"/>
      </w:pPr>
      <w:r>
        <w:rPr>
          <w:rFonts w:ascii="Arial" w:hAnsi="Arial" w:cs="Arial"/>
          <w:sz w:val="24"/>
          <w:rtl/>
          <w:szCs w:val="24"/>
        </w:rPr>
        <w:t xml:space="preserve">   ◯ ג. תפילים</w:t>
      </w:r>
    </w:p>
    <w:p>
      <w:pPr>
        <w:bidi/>
        <w:jc w:val="right"/>
      </w:pPr>
      <w:r>
        <w:rPr>
          <w:rFonts w:ascii="Arial" w:hAnsi="Arial" w:cs="Arial"/>
          <w:b/>
          <w:sz w:val="24"/>
          <w:rtl/>
          <w:szCs w:val="24"/>
          <w:bCs/>
        </w:rPr>
        <w:t>6. ___ הקהילה התאספו על ההר.</w:t>
      </w:r>
    </w:p>
    <w:p>
      <w:pPr>
        <w:bidi/>
        <w:jc w:val="right"/>
      </w:pPr>
      <w:r>
        <w:rPr>
          <w:rFonts w:ascii="Arial" w:hAnsi="Arial" w:cs="Arial"/>
          <w:sz w:val="24"/>
          <w:rtl/>
          <w:szCs w:val="24"/>
        </w:rPr>
        <w:t xml:space="preserve">   ◯ א. בנים</w:t>
      </w:r>
    </w:p>
    <w:p>
      <w:pPr>
        <w:bidi/>
        <w:jc w:val="right"/>
      </w:pPr>
      <w:r>
        <w:rPr>
          <w:rFonts w:ascii="Arial" w:hAnsi="Arial" w:cs="Arial"/>
          <w:sz w:val="24"/>
          <w:rtl/>
          <w:szCs w:val="24"/>
        </w:rPr>
        <w:t xml:space="preserve">   ◯ ב. בנות</w:t>
      </w:r>
    </w:p>
    <w:p>
      <w:pPr>
        <w:bidi/>
        <w:jc w:val="right"/>
      </w:pPr>
      <w:r>
        <w:rPr>
          <w:rFonts w:ascii="Arial" w:hAnsi="Arial" w:cs="Arial"/>
          <w:sz w:val="24"/>
          <w:rtl/>
          <w:szCs w:val="24"/>
        </w:rPr>
        <w:t xml:space="preserve">   ◯ ג. בני</w:t>
      </w:r>
    </w:p>
    <w:p>
      <w:pPr>
        <w:bidi/>
        <w:jc w:val="right"/>
      </w:pPr>
      <w:r>
        <w:rPr>
          <w:rFonts w:ascii="Arial" w:hAnsi="Arial" w:cs="Arial"/>
          <w:b/>
          <w:color w:val="2B8A3E"/>
          <w:sz w:val="26"/>
          <w:rtl/>
          <w:szCs w:val="26"/>
          <w:bCs/>
        </w:rPr>
        <w:t>▌ מילות יחס</w:t>
      </w:r>
    </w:p>
    <w:p>
      <w:pPr>
        <w:bidi/>
        <w:jc w:val="right"/>
      </w:pPr>
      <w:r>
        <w:rPr>
          <w:rFonts w:ascii="Arial" w:hAnsi="Arial" w:cs="Arial"/>
          <w:sz w:val="24"/>
          <w:rtl/>
          <w:szCs w:val="24"/>
        </w:rPr>
        <w:t>מילות יחס וצירופים מן הטקסטים: לפני / אחרי (זמן ומקום), בין… לבין, אל (כיוון), מן (מקור), על (נשען על, שומר על).</w:t>
      </w:r>
    </w:p>
    <w:p>
      <w:pPr>
        <w:bidi/>
        <w:jc w:val="right"/>
      </w:pPr>
      <w:r>
        <w:rPr>
          <w:rFonts w:ascii="Arial" w:hAnsi="Arial" w:cs="Arial"/>
          <w:b/>
          <w:sz w:val="24"/>
          <w:rtl/>
          <w:szCs w:val="24"/>
          <w:bCs/>
        </w:rPr>
        <w:t>1. האדם מרכין את ראשו ___ אלוהים.</w:t>
      </w:r>
    </w:p>
    <w:p>
      <w:pPr>
        <w:bidi/>
        <w:jc w:val="right"/>
      </w:pPr>
      <w:r>
        <w:rPr>
          <w:rFonts w:ascii="Arial" w:hAnsi="Arial" w:cs="Arial"/>
          <w:sz w:val="24"/>
          <w:rtl/>
          <w:szCs w:val="24"/>
        </w:rPr>
        <w:t xml:space="preserve">   ◯ א. לפני</w:t>
      </w:r>
    </w:p>
    <w:p>
      <w:pPr>
        <w:bidi/>
        <w:jc w:val="right"/>
      </w:pPr>
      <w:r>
        <w:rPr>
          <w:rFonts w:ascii="Arial" w:hAnsi="Arial" w:cs="Arial"/>
          <w:sz w:val="24"/>
          <w:rtl/>
          <w:szCs w:val="24"/>
        </w:rPr>
        <w:t xml:space="preserve">   ◯ ב. אחרי</w:t>
      </w:r>
    </w:p>
    <w:p>
      <w:pPr>
        <w:bidi/>
        <w:jc w:val="right"/>
      </w:pPr>
      <w:r>
        <w:rPr>
          <w:rFonts w:ascii="Arial" w:hAnsi="Arial" w:cs="Arial"/>
          <w:sz w:val="24"/>
          <w:rtl/>
          <w:szCs w:val="24"/>
        </w:rPr>
        <w:t xml:space="preserve">   ◯ ג. בין</w:t>
      </w:r>
    </w:p>
    <w:p>
      <w:pPr>
        <w:bidi/>
        <w:jc w:val="right"/>
      </w:pPr>
      <w:r>
        <w:rPr>
          <w:rFonts w:ascii="Arial" w:hAnsi="Arial" w:cs="Arial"/>
          <w:b/>
          <w:sz w:val="24"/>
          <w:rtl/>
          <w:szCs w:val="24"/>
          <w:bCs/>
        </w:rPr>
        <w:t>2. הצום מסתיים ___ הצהריים.</w:t>
      </w:r>
    </w:p>
    <w:p>
      <w:pPr>
        <w:bidi/>
        <w:jc w:val="right"/>
      </w:pPr>
      <w:r>
        <w:rPr>
          <w:rFonts w:ascii="Arial" w:hAnsi="Arial" w:cs="Arial"/>
          <w:sz w:val="24"/>
          <w:rtl/>
          <w:szCs w:val="24"/>
        </w:rPr>
        <w:t xml:space="preserve">   ◯ א. לפני</w:t>
      </w:r>
    </w:p>
    <w:p>
      <w:pPr>
        <w:bidi/>
        <w:jc w:val="right"/>
      </w:pPr>
      <w:r>
        <w:rPr>
          <w:rFonts w:ascii="Arial" w:hAnsi="Arial" w:cs="Arial"/>
          <w:sz w:val="24"/>
          <w:rtl/>
          <w:szCs w:val="24"/>
        </w:rPr>
        <w:t xml:space="preserve">   ◯ ב. אחרי</w:t>
      </w:r>
    </w:p>
    <w:p>
      <w:pPr>
        <w:bidi/>
        <w:jc w:val="right"/>
      </w:pPr>
      <w:r>
        <w:rPr>
          <w:rFonts w:ascii="Arial" w:hAnsi="Arial" w:cs="Arial"/>
          <w:sz w:val="24"/>
          <w:rtl/>
          <w:szCs w:val="24"/>
        </w:rPr>
        <w:t xml:space="preserve">   ◯ ג. מתחת</w:t>
      </w:r>
    </w:p>
    <w:p>
      <w:pPr>
        <w:bidi/>
        <w:jc w:val="right"/>
      </w:pPr>
      <w:r>
        <w:rPr>
          <w:rFonts w:ascii="Arial" w:hAnsi="Arial" w:cs="Arial"/>
          <w:b/>
          <w:sz w:val="24"/>
          <w:rtl/>
          <w:szCs w:val="24"/>
          <w:bCs/>
        </w:rPr>
        <w:t>3. נעמה בונה גשר ___ המקום הישן לבין החדש.</w:t>
      </w:r>
    </w:p>
    <w:p>
      <w:pPr>
        <w:bidi/>
        <w:jc w:val="right"/>
      </w:pPr>
      <w:r>
        <w:rPr>
          <w:rFonts w:ascii="Arial" w:hAnsi="Arial" w:cs="Arial"/>
          <w:sz w:val="24"/>
          <w:rtl/>
          <w:szCs w:val="24"/>
        </w:rPr>
        <w:t xml:space="preserve">   ◯ א. על</w:t>
      </w:r>
    </w:p>
    <w:p>
      <w:pPr>
        <w:bidi/>
        <w:jc w:val="right"/>
      </w:pPr>
      <w:r>
        <w:rPr>
          <w:rFonts w:ascii="Arial" w:hAnsi="Arial" w:cs="Arial"/>
          <w:sz w:val="24"/>
          <w:rtl/>
          <w:szCs w:val="24"/>
        </w:rPr>
        <w:t xml:space="preserve">   ◯ ב. עם</w:t>
      </w:r>
    </w:p>
    <w:p>
      <w:pPr>
        <w:bidi/>
        <w:jc w:val="right"/>
      </w:pPr>
      <w:r>
        <w:rPr>
          <w:rFonts w:ascii="Arial" w:hAnsi="Arial" w:cs="Arial"/>
          <w:sz w:val="24"/>
          <w:rtl/>
          <w:szCs w:val="24"/>
        </w:rPr>
        <w:t xml:space="preserve">   ◯ ג. בין</w:t>
      </w:r>
    </w:p>
    <w:p>
      <w:pPr>
        <w:bidi/>
        <w:jc w:val="right"/>
      </w:pPr>
      <w:r>
        <w:rPr>
          <w:rFonts w:ascii="Arial" w:hAnsi="Arial" w:cs="Arial"/>
          <w:b/>
          <w:sz w:val="24"/>
          <w:rtl/>
          <w:szCs w:val="24"/>
          <w:bCs/>
        </w:rPr>
        <w:t>4. הקסים תרגמו את הדברים ___ השפה העתיקה לאמהרית.</w:t>
      </w:r>
    </w:p>
    <w:p>
      <w:pPr>
        <w:bidi/>
        <w:jc w:val="right"/>
      </w:pPr>
      <w:r>
        <w:rPr>
          <w:rFonts w:ascii="Arial" w:hAnsi="Arial" w:cs="Arial"/>
          <w:sz w:val="24"/>
          <w:rtl/>
          <w:szCs w:val="24"/>
        </w:rPr>
        <w:t xml:space="preserve">   ◯ א. מן</w:t>
      </w:r>
    </w:p>
    <w:p>
      <w:pPr>
        <w:bidi/>
        <w:jc w:val="right"/>
      </w:pPr>
      <w:r>
        <w:rPr>
          <w:rFonts w:ascii="Arial" w:hAnsi="Arial" w:cs="Arial"/>
          <w:sz w:val="24"/>
          <w:rtl/>
          <w:szCs w:val="24"/>
        </w:rPr>
        <w:t xml:space="preserve">   ◯ ב. על</w:t>
      </w:r>
    </w:p>
    <w:p>
      <w:pPr>
        <w:bidi/>
        <w:jc w:val="right"/>
      </w:pPr>
      <w:r>
        <w:rPr>
          <w:rFonts w:ascii="Arial" w:hAnsi="Arial" w:cs="Arial"/>
          <w:sz w:val="24"/>
          <w:rtl/>
          <w:szCs w:val="24"/>
        </w:rPr>
        <w:t xml:space="preserve">   ◯ ג. אל</w:t>
      </w:r>
    </w:p>
    <w:p>
      <w:pPr>
        <w:bidi/>
        <w:jc w:val="right"/>
      </w:pPr>
      <w:r>
        <w:rPr>
          <w:rFonts w:ascii="Arial" w:hAnsi="Arial" w:cs="Arial"/>
          <w:b/>
          <w:sz w:val="24"/>
          <w:rtl/>
          <w:szCs w:val="24"/>
          <w:bCs/>
        </w:rPr>
        <w:t>5. הטיילת צופה ___ נוף העיר.</w:t>
      </w:r>
    </w:p>
    <w:p>
      <w:pPr>
        <w:bidi/>
        <w:jc w:val="right"/>
      </w:pPr>
      <w:r>
        <w:rPr>
          <w:rFonts w:ascii="Arial" w:hAnsi="Arial" w:cs="Arial"/>
          <w:sz w:val="24"/>
          <w:rtl/>
          <w:szCs w:val="24"/>
        </w:rPr>
        <w:t xml:space="preserve">   ◯ א. עם</w:t>
      </w:r>
    </w:p>
    <w:p>
      <w:pPr>
        <w:bidi/>
        <w:jc w:val="right"/>
      </w:pPr>
      <w:r>
        <w:rPr>
          <w:rFonts w:ascii="Arial" w:hAnsi="Arial" w:cs="Arial"/>
          <w:sz w:val="24"/>
          <w:rtl/>
          <w:szCs w:val="24"/>
        </w:rPr>
        <w:t xml:space="preserve">   ◯ ב. אל</w:t>
      </w:r>
    </w:p>
    <w:p>
      <w:pPr>
        <w:bidi/>
        <w:jc w:val="right"/>
      </w:pPr>
      <w:r>
        <w:rPr>
          <w:rFonts w:ascii="Arial" w:hAnsi="Arial" w:cs="Arial"/>
          <w:sz w:val="24"/>
          <w:rtl/>
          <w:szCs w:val="24"/>
        </w:rPr>
        <w:t xml:space="preserve">   ◯ ג. מן</w:t>
      </w:r>
    </w:p>
    <w:p>
      <w:pPr>
        <w:bidi/>
        <w:jc w:val="right"/>
      </w:pPr>
      <w:r>
        <w:rPr>
          <w:rFonts w:ascii="Arial" w:hAnsi="Arial" w:cs="Arial"/>
          <w:b/>
          <w:sz w:val="24"/>
          <w:rtl/>
          <w:szCs w:val="24"/>
          <w:bCs/>
        </w:rPr>
        <w:t>6. המנהיגות נשענה ___ ידע ועל אמונה.</w:t>
      </w:r>
    </w:p>
    <w:p>
      <w:pPr>
        <w:bidi/>
        <w:jc w:val="right"/>
      </w:pPr>
      <w:r>
        <w:rPr>
          <w:rFonts w:ascii="Arial" w:hAnsi="Arial" w:cs="Arial"/>
          <w:sz w:val="24"/>
          <w:rtl/>
          <w:szCs w:val="24"/>
        </w:rPr>
        <w:t xml:space="preserve">   ◯ א. אל</w:t>
      </w:r>
    </w:p>
    <w:p>
      <w:pPr>
        <w:bidi/>
        <w:jc w:val="right"/>
      </w:pPr>
      <w:r>
        <w:rPr>
          <w:rFonts w:ascii="Arial" w:hAnsi="Arial" w:cs="Arial"/>
          <w:sz w:val="24"/>
          <w:rtl/>
          <w:szCs w:val="24"/>
        </w:rPr>
        <w:t xml:space="preserve">   ◯ ב. בין</w:t>
      </w:r>
    </w:p>
    <w:p>
      <w:pPr>
        <w:bidi/>
        <w:jc w:val="right"/>
      </w:pPr>
      <w:r>
        <w:rPr>
          <w:rFonts w:ascii="Arial" w:hAnsi="Arial" w:cs="Arial"/>
          <w:sz w:val="24"/>
          <w:rtl/>
          <w:szCs w:val="24"/>
        </w:rPr>
        <w:t xml:space="preserve">   ◯ ג. על</w:t>
      </w:r>
    </w:p>
    <w:p>
      <w:r>
        <w:br w:type="page"/>
      </w:r>
    </w:p>
    <w:p>
      <w:pPr>
        <w:bidi/>
        <w:pStyle w:val="Heading1"/>
        <w:jc w:val="right"/>
      </w:pPr>
      <w:r>
        <w:rPr>
          <w:rFonts w:ascii="Arial" w:hAnsi="Arial" w:cs="Arial"/>
          <w:b/>
          <w:color w:val="A63C06"/>
          <w:sz w:val="40"/>
          <w:rtl/>
          <w:szCs w:val="40"/>
          <w:bCs/>
        </w:rPr>
        <w:t>חלק ג׳ – מדברים וכותבים 🗣️</w:t>
      </w:r>
    </w:p>
    <w:p>
      <w:pPr>
        <w:bidi/>
        <w:pStyle w:val="Heading2"/>
        <w:jc w:val="right"/>
      </w:pPr>
      <w:r>
        <w:rPr>
          <w:rFonts w:ascii="Arial" w:hAnsi="Arial" w:cs="Arial"/>
          <w:b/>
          <w:color w:val="2B8A3E"/>
          <w:sz w:val="32"/>
          <w:rtl/>
          <w:szCs w:val="32"/>
          <w:bCs/>
        </w:rPr>
        <w:t>💬 ביטויים מהחג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FE8CC"/>
          </w:tcPr>
          <w:p>
            <w:pPr>
              <w:bidi/>
              <w:jc w:val="right"/>
            </w:pPr>
            <w:r>
              <w:rPr>
                <w:rFonts w:ascii="Arial" w:hAnsi="Arial" w:cs="Arial"/>
                <w:b/>
                <w:sz w:val="22"/>
                <w:rtl/>
                <w:szCs w:val="22"/>
                <w:bCs/>
              </w:rPr>
              <w:t>ביטוי</w:t>
            </w:r>
          </w:p>
        </w:tc>
        <w:tc>
          <w:tcPr>
            <w:tcW w:type="dxa" w:w="3475"/>
            <w:shd w:val="clear" w:fill="FFE8CC"/>
          </w:tcPr>
          <w:p>
            <w:pPr>
              <w:bidi/>
              <w:jc w:val="right"/>
            </w:pPr>
            <w:r>
              <w:rPr>
                <w:rFonts w:ascii="Arial" w:hAnsi="Arial" w:cs="Arial"/>
                <w:b/>
                <w:sz w:val="22"/>
                <w:rtl/>
                <w:szCs w:val="22"/>
                <w:bCs/>
              </w:rPr>
              <w:t>English</w:t>
            </w:r>
          </w:p>
        </w:tc>
        <w:tc>
          <w:tcPr>
            <w:tcW w:type="dxa" w:w="3475"/>
            <w:shd w:val="clear" w:fill="FFE8CC"/>
          </w:tcPr>
          <w:p>
            <w:pPr>
              <w:bidi/>
              <w:jc w:val="right"/>
            </w:pPr>
            <w:r>
              <w:rPr>
                <w:rFonts w:ascii="Arial" w:hAnsi="Arial" w:cs="Arial"/>
                <w:b/>
                <w:sz w:val="22"/>
                <w:rtl/>
                <w:szCs w:val="22"/>
                <w:bCs/>
              </w:rPr>
              <w:t>מתי / מה זה?</w:t>
            </w:r>
          </w:p>
        </w:tc>
      </w:tr>
      <w:tr>
        <w:tc>
          <w:tcPr>
            <w:tcW w:type="dxa" w:w="3475"/>
          </w:tcPr>
          <w:p>
            <w:pPr>
              <w:bidi/>
              <w:jc w:val="right"/>
            </w:pPr>
            <w:r>
              <w:rPr>
                <w:rFonts w:ascii="Arial" w:hAnsi="Arial" w:cs="Arial"/>
                <w:sz w:val="22"/>
                <w:rtl/>
                <w:szCs w:val="22"/>
              </w:rPr>
              <w:t>מועדים לשמחה! / חג שמח ומבורך!</w:t>
            </w:r>
          </w:p>
        </w:tc>
        <w:tc>
          <w:tcPr>
            <w:tcW w:type="dxa" w:w="3475"/>
          </w:tcPr>
          <w:p>
            <w:pPr>
              <w:bidi/>
              <w:jc w:val="right"/>
            </w:pPr>
            <w:r>
              <w:rPr>
                <w:rFonts w:ascii="Arial" w:hAnsi="Arial" w:cs="Arial"/>
                <w:sz w:val="22"/>
                <w:rtl/>
                <w:szCs w:val="22"/>
              </w:rPr>
              <w:t>Joyful holidays! / A happy and blessed holiday!</w:t>
            </w:r>
          </w:p>
        </w:tc>
        <w:tc>
          <w:tcPr>
            <w:tcW w:type="dxa" w:w="3475"/>
          </w:tcPr>
          <w:p>
            <w:pPr>
              <w:bidi/>
              <w:jc w:val="right"/>
            </w:pPr>
            <w:r>
              <w:rPr>
                <w:rFonts w:ascii="Arial" w:hAnsi="Arial" w:cs="Arial"/>
                <w:sz w:val="22"/>
                <w:rtl/>
                <w:szCs w:val="22"/>
              </w:rPr>
              <w:t>ברכות חגיגיות יותר מ"חג שמח". מתאימות לטקס, לכרטיס ברכה ולמפגש עם מבוגרים.</w:t>
            </w:r>
          </w:p>
        </w:tc>
      </w:tr>
      <w:tr>
        <w:tc>
          <w:tcPr>
            <w:tcW w:type="dxa" w:w="3475"/>
          </w:tcPr>
          <w:p>
            <w:pPr>
              <w:bidi/>
              <w:jc w:val="right"/>
            </w:pPr>
            <w:r>
              <w:rPr>
                <w:rFonts w:ascii="Arial" w:hAnsi="Arial" w:cs="Arial"/>
                <w:sz w:val="22"/>
                <w:rtl/>
                <w:szCs w:val="22"/>
              </w:rPr>
              <w:t>לשנה הבאה בירושלים הבנויה!</w:t>
            </w:r>
          </w:p>
        </w:tc>
        <w:tc>
          <w:tcPr>
            <w:tcW w:type="dxa" w:w="3475"/>
          </w:tcPr>
          <w:p>
            <w:pPr>
              <w:bidi/>
              <w:jc w:val="right"/>
            </w:pPr>
            <w:r>
              <w:rPr>
                <w:rFonts w:ascii="Arial" w:hAnsi="Arial" w:cs="Arial"/>
                <w:sz w:val="22"/>
                <w:rtl/>
                <w:szCs w:val="22"/>
              </w:rPr>
              <w:t>Next year in rebuilt Jerusalem!</w:t>
            </w:r>
          </w:p>
        </w:tc>
        <w:tc>
          <w:tcPr>
            <w:tcW w:type="dxa" w:w="3475"/>
          </w:tcPr>
          <w:p>
            <w:pPr>
              <w:bidi/>
              <w:jc w:val="right"/>
            </w:pPr>
            <w:r>
              <w:rPr>
                <w:rFonts w:ascii="Arial" w:hAnsi="Arial" w:cs="Arial"/>
                <w:sz w:val="22"/>
                <w:rtl/>
                <w:szCs w:val="22"/>
              </w:rPr>
              <w:t>נוסח מסורתי של תקווה. מופיע בתפילות ובחגים של קהילות רבות.</w:t>
            </w:r>
          </w:p>
        </w:tc>
      </w:tr>
      <w:tr>
        <w:tc>
          <w:tcPr>
            <w:tcW w:type="dxa" w:w="3475"/>
          </w:tcPr>
          <w:p>
            <w:pPr>
              <w:bidi/>
              <w:jc w:val="right"/>
            </w:pPr>
            <w:r>
              <w:rPr>
                <w:rFonts w:ascii="Arial" w:hAnsi="Arial" w:cs="Arial"/>
                <w:sz w:val="22"/>
                <w:rtl/>
                <w:szCs w:val="22"/>
              </w:rPr>
              <w:t>יש בי כיסופים ל…</w:t>
            </w:r>
          </w:p>
        </w:tc>
        <w:tc>
          <w:tcPr>
            <w:tcW w:type="dxa" w:w="3475"/>
          </w:tcPr>
          <w:p>
            <w:pPr>
              <w:bidi/>
              <w:jc w:val="right"/>
            </w:pPr>
            <w:r>
              <w:rPr>
                <w:rFonts w:ascii="Arial" w:hAnsi="Arial" w:cs="Arial"/>
                <w:sz w:val="22"/>
                <w:rtl/>
                <w:szCs w:val="22"/>
              </w:rPr>
              <w:t>I have a deep longing for…</w:t>
            </w:r>
          </w:p>
        </w:tc>
        <w:tc>
          <w:tcPr>
            <w:tcW w:type="dxa" w:w="3475"/>
          </w:tcPr>
          <w:p>
            <w:pPr>
              <w:bidi/>
              <w:jc w:val="right"/>
            </w:pPr>
            <w:r>
              <w:rPr>
                <w:rFonts w:ascii="Arial" w:hAnsi="Arial" w:cs="Arial"/>
                <w:sz w:val="22"/>
                <w:rtl/>
                <w:szCs w:val="22"/>
              </w:rPr>
              <w:t>"כיסופים" חזקה וספרותית יותר מ"געגועים". מתאימה לכתיבה ולנאום.</w:t>
            </w:r>
          </w:p>
        </w:tc>
      </w:tr>
      <w:tr>
        <w:tc>
          <w:tcPr>
            <w:tcW w:type="dxa" w:w="3475"/>
          </w:tcPr>
          <w:p>
            <w:pPr>
              <w:bidi/>
              <w:jc w:val="right"/>
            </w:pPr>
            <w:r>
              <w:rPr>
                <w:rFonts w:ascii="Arial" w:hAnsi="Arial" w:cs="Arial"/>
                <w:sz w:val="22"/>
                <w:rtl/>
                <w:szCs w:val="22"/>
              </w:rPr>
              <w:t>זה מזכיר לי מנהג שהיה אצלנו…</w:t>
            </w:r>
          </w:p>
        </w:tc>
        <w:tc>
          <w:tcPr>
            <w:tcW w:type="dxa" w:w="3475"/>
          </w:tcPr>
          <w:p>
            <w:pPr>
              <w:bidi/>
              <w:jc w:val="right"/>
            </w:pPr>
            <w:r>
              <w:rPr>
                <w:rFonts w:ascii="Arial" w:hAnsi="Arial" w:cs="Arial"/>
                <w:sz w:val="22"/>
                <w:rtl/>
                <w:szCs w:val="22"/>
              </w:rPr>
              <w:t>This reminds me of a custom we had…</w:t>
            </w:r>
          </w:p>
        </w:tc>
        <w:tc>
          <w:tcPr>
            <w:tcW w:type="dxa" w:w="3475"/>
          </w:tcPr>
          <w:p>
            <w:pPr>
              <w:bidi/>
              <w:jc w:val="right"/>
            </w:pPr>
            <w:r>
              <w:rPr>
                <w:rFonts w:ascii="Arial" w:hAnsi="Arial" w:cs="Arial"/>
                <w:sz w:val="22"/>
                <w:rtl/>
                <w:szCs w:val="22"/>
              </w:rPr>
              <w:t>דרך מכבדת לשתף ולקשר בין תרבויות – בלי להשוות מה "טוב יותר".</w:t>
            </w:r>
          </w:p>
        </w:tc>
      </w:tr>
      <w:tr>
        <w:tc>
          <w:tcPr>
            <w:tcW w:type="dxa" w:w="3475"/>
          </w:tcPr>
          <w:p>
            <w:pPr>
              <w:bidi/>
              <w:jc w:val="right"/>
            </w:pPr>
            <w:r>
              <w:rPr>
                <w:rFonts w:ascii="Arial" w:hAnsi="Arial" w:cs="Arial"/>
                <w:sz w:val="22"/>
                <w:rtl/>
                <w:szCs w:val="22"/>
              </w:rPr>
              <w:t>אפשר לשאול על המנהג הזה?</w:t>
            </w:r>
          </w:p>
        </w:tc>
        <w:tc>
          <w:tcPr>
            <w:tcW w:type="dxa" w:w="3475"/>
          </w:tcPr>
          <w:p>
            <w:pPr>
              <w:bidi/>
              <w:jc w:val="right"/>
            </w:pPr>
            <w:r>
              <w:rPr>
                <w:rFonts w:ascii="Arial" w:hAnsi="Arial" w:cs="Arial"/>
                <w:sz w:val="22"/>
                <w:rtl/>
                <w:szCs w:val="22"/>
              </w:rPr>
              <w:t>May I ask about this custom?</w:t>
            </w:r>
          </w:p>
        </w:tc>
        <w:tc>
          <w:tcPr>
            <w:tcW w:type="dxa" w:w="3475"/>
          </w:tcPr>
          <w:p>
            <w:pPr>
              <w:bidi/>
              <w:jc w:val="right"/>
            </w:pPr>
            <w:r>
              <w:rPr>
                <w:rFonts w:ascii="Arial" w:hAnsi="Arial" w:cs="Arial"/>
                <w:sz w:val="22"/>
                <w:rtl/>
                <w:szCs w:val="22"/>
              </w:rPr>
              <w:t>שאלה מנומסת לפני ששואלים על מסורת של אחרים.</w:t>
            </w:r>
          </w:p>
        </w:tc>
      </w:tr>
      <w:tr>
        <w:tc>
          <w:tcPr>
            <w:tcW w:type="dxa" w:w="3475"/>
          </w:tcPr>
          <w:p>
            <w:pPr>
              <w:bidi/>
              <w:jc w:val="right"/>
            </w:pPr>
            <w:r>
              <w:rPr>
                <w:rFonts w:ascii="Arial" w:hAnsi="Arial" w:cs="Arial"/>
                <w:sz w:val="22"/>
                <w:rtl/>
                <w:szCs w:val="22"/>
              </w:rPr>
              <w:t>תודה שפתחתם בפניי את החגיגה שלכם.</w:t>
            </w:r>
          </w:p>
        </w:tc>
        <w:tc>
          <w:tcPr>
            <w:tcW w:type="dxa" w:w="3475"/>
          </w:tcPr>
          <w:p>
            <w:pPr>
              <w:bidi/>
              <w:jc w:val="right"/>
            </w:pPr>
            <w:r>
              <w:rPr>
                <w:rFonts w:ascii="Arial" w:hAnsi="Arial" w:cs="Arial"/>
                <w:sz w:val="22"/>
                <w:rtl/>
                <w:szCs w:val="22"/>
              </w:rPr>
              <w:t>Thank you for opening your celebration to me.</w:t>
            </w:r>
          </w:p>
        </w:tc>
        <w:tc>
          <w:tcPr>
            <w:tcW w:type="dxa" w:w="3475"/>
          </w:tcPr>
          <w:p>
            <w:pPr>
              <w:bidi/>
              <w:jc w:val="right"/>
            </w:pPr>
            <w:r>
              <w:rPr>
                <w:rFonts w:ascii="Arial" w:hAnsi="Arial" w:cs="Arial"/>
                <w:sz w:val="22"/>
                <w:rtl/>
                <w:szCs w:val="22"/>
              </w:rPr>
              <w:t>תודה למארחים. "לפתוח בפני מישהו" = לקבל אותו בחום.</w:t>
            </w:r>
          </w:p>
        </w:tc>
      </w:tr>
      <w:tr>
        <w:tc>
          <w:tcPr>
            <w:tcW w:type="dxa" w:w="3475"/>
          </w:tcPr>
          <w:p>
            <w:pPr>
              <w:bidi/>
              <w:jc w:val="right"/>
            </w:pPr>
            <w:r>
              <w:rPr>
                <w:rFonts w:ascii="Arial" w:hAnsi="Arial" w:cs="Arial"/>
                <w:sz w:val="22"/>
                <w:rtl/>
                <w:szCs w:val="22"/>
              </w:rPr>
              <w:t>אני מצטרף / מצטרפת לברכה!</w:t>
            </w:r>
          </w:p>
        </w:tc>
        <w:tc>
          <w:tcPr>
            <w:tcW w:type="dxa" w:w="3475"/>
          </w:tcPr>
          <w:p>
            <w:pPr>
              <w:bidi/>
              <w:jc w:val="right"/>
            </w:pPr>
            <w:r>
              <w:rPr>
                <w:rFonts w:ascii="Arial" w:hAnsi="Arial" w:cs="Arial"/>
                <w:sz w:val="22"/>
                <w:rtl/>
                <w:szCs w:val="22"/>
              </w:rPr>
              <w:t>I join in the blessing!</w:t>
            </w:r>
          </w:p>
        </w:tc>
        <w:tc>
          <w:tcPr>
            <w:tcW w:type="dxa" w:w="3475"/>
          </w:tcPr>
          <w:p>
            <w:pPr>
              <w:bidi/>
              <w:jc w:val="right"/>
            </w:pPr>
            <w:r>
              <w:rPr>
                <w:rFonts w:ascii="Arial" w:hAnsi="Arial" w:cs="Arial"/>
                <w:sz w:val="22"/>
                <w:rtl/>
                <w:szCs w:val="22"/>
              </w:rPr>
              <w:t>אומרים כשמישהו מברך, כדי להראות שותפות.</w:t>
            </w:r>
          </w:p>
        </w:tc>
      </w:tr>
    </w:tbl>
    <w:p>
      <w:pPr>
        <w:bidi/>
        <w:jc w:val="right"/>
      </w:pPr>
    </w:p>
    <w:p>
      <w:pPr>
        <w:bidi/>
        <w:pStyle w:val="Heading2"/>
        <w:jc w:val="right"/>
      </w:pPr>
      <w:r>
        <w:rPr>
          <w:rFonts w:ascii="Arial" w:hAnsi="Arial" w:cs="Arial"/>
          <w:b/>
          <w:color w:val="2B8A3E"/>
          <w:sz w:val="32"/>
          <w:rtl/>
          <w:szCs w:val="32"/>
          <w:bCs/>
        </w:rPr>
        <w:t>✍️ החג שלי / הגעגועים שלי</w:t>
      </w:r>
    </w:p>
    <w:p>
      <w:pPr>
        <w:bidi/>
        <w:jc w:val="right"/>
      </w:pPr>
      <w:r>
        <w:rPr>
          <w:rFonts w:ascii="Arial" w:hAnsi="Arial" w:cs="Arial"/>
          <w:color w:val="555577"/>
          <w:sz w:val="24"/>
          <w:rtl/>
          <w:szCs w:val="24"/>
        </w:rPr>
        <w:t>כתבו פסקה של 10–12 שורות: על חג שחשוב לכם, או על מקום, שפה, טעם או אדם שאתם מתגעגעים אליו – ואיך הגעגועים האלה משפיעים על החיים שלכם כאן. אפשר לכתוב על עצמכם או על דמות מדומיינת. השיתוף בכיתה – מרצון בלבד.</w:t>
      </w:r>
    </w:p>
    <w:p>
      <w:pPr>
        <w:bidi/>
        <w:jc w:val="right"/>
      </w:pPr>
      <w:r>
        <w:rPr>
          <w:rFonts w:ascii="Arial" w:hAnsi="Arial" w:cs="Arial"/>
          <w:sz w:val="24"/>
          <w:rtl/>
          <w:szCs w:val="24"/>
        </w:rPr>
        <w:t>פתיחות: החג שמלווה אותי מאז ומעולם הוא… / מה שהופך את החג הזה למיוחד בעיניי הוא… / לפעמים הגעגועים מגיעים דווקא כש… / הריח, הטעם או הצליל שמחזירים אותי הביתה הם… / כמו בני קהילת ביתא ישראל, גם אני… / בעיניי, הגעגועים יכולים להפוך לכוח כאשר… / המשפט שהייתי רוצה לומר לעצמי ביום שעליתי לארץ הוא…</w:t>
      </w:r>
    </w:p>
    <w:p>
      <w:pPr>
        <w:bidi/>
        <w:jc w:val="right"/>
      </w:pPr>
      <w:r>
        <w:rPr>
          <w:rFonts w:ascii="Arial" w:hAnsi="Arial" w:cs="Arial"/>
          <w:sz w:val="24"/>
          <w:rtl/>
          <w:szCs w:val="24"/>
        </w:rPr>
        <w:t>מילים שיעזרו: מסורת · זהות · שורשים · כיסופים · תקווה · חזון משותף · ענווה · חשבון נפש · קהילה · גשר · בית חדש · שפת אם · זיכרון · שייכות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b/>
          <w:sz w:val="24"/>
          <w:rtl/>
          <w:szCs w:val="24"/>
          <w:bCs/>
        </w:rPr>
        <w:t>שם: ____________   כיתה: ______   תאריך: ______</w:t>
      </w:r>
    </w:p>
    <w:p>
      <w:pPr>
        <w:bidi/>
        <w:jc w:val="right"/>
      </w:pPr>
      <w:r>
        <w:rPr>
          <w:rFonts w:ascii="Arial" w:hAnsi="Arial" w:cs="Arial"/>
          <w:sz w:val="24"/>
          <w:rtl/>
          <w:szCs w:val="24"/>
        </w:rPr>
        <w:t>1. הסבירו במשפט אחד: מדוע סיגד הוא גם יום של צום וגם יום של שמחה?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מילה אחת חדשה מהיום ומשפט משלכם איתה: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השלימו: מנהיגות טובה, לפי הטקסט על הקסים, היא…</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  🙂  🤔</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הסיגד לכולם – דף עבודה לתלמיד – 🌍 תיכון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